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61" w:rsidRPr="00F32E2D" w:rsidRDefault="006D56F8" w:rsidP="008F7339">
      <w:pPr>
        <w:jc w:val="center"/>
        <w:rPr>
          <w:rFonts w:cs="B Zar"/>
          <w:sz w:val="24"/>
          <w:szCs w:val="24"/>
        </w:rPr>
      </w:pPr>
      <w:r w:rsidRPr="00F32E2D">
        <w:rPr>
          <w:rFonts w:cs="B Zar" w:hint="cs"/>
          <w:sz w:val="24"/>
          <w:szCs w:val="24"/>
          <w:rtl/>
        </w:rPr>
        <w:t>به نام خداوند بخشنده مهربان</w:t>
      </w:r>
    </w:p>
    <w:p w:rsidR="00F32E2D" w:rsidRPr="00F32E2D" w:rsidRDefault="00F32E2D" w:rsidP="008F7339">
      <w:pPr>
        <w:jc w:val="center"/>
        <w:rPr>
          <w:rFonts w:cs="Cambria"/>
          <w:sz w:val="24"/>
          <w:szCs w:val="24"/>
          <w:rtl/>
        </w:rPr>
      </w:pPr>
      <w:r>
        <w:rPr>
          <w:rFonts w:cs="Cambria" w:hint="cs"/>
          <w:sz w:val="24"/>
          <w:szCs w:val="24"/>
          <w:rtl/>
        </w:rPr>
        <w:t>"</w:t>
      </w:r>
      <w:r w:rsidRPr="00F32E2D">
        <w:rPr>
          <w:rFonts w:cs="B Zar" w:hint="cs"/>
          <w:sz w:val="24"/>
          <w:szCs w:val="24"/>
          <w:rtl/>
        </w:rPr>
        <w:t>فرم استاد داور ناظر و مسئول</w:t>
      </w:r>
      <w:r>
        <w:rPr>
          <w:rFonts w:cs="Cambria" w:hint="cs"/>
          <w:sz w:val="24"/>
          <w:szCs w:val="24"/>
          <w:rtl/>
        </w:rPr>
        <w:t>"</w:t>
      </w:r>
    </w:p>
    <w:p w:rsidR="006D56F8" w:rsidRPr="00F32E2D" w:rsidRDefault="006D56F8" w:rsidP="00465B10">
      <w:pPr>
        <w:jc w:val="lowKashida"/>
        <w:rPr>
          <w:rFonts w:cs="B Zar"/>
          <w:sz w:val="20"/>
          <w:szCs w:val="20"/>
          <w:rtl/>
        </w:rPr>
      </w:pPr>
      <w:r w:rsidRPr="00F32E2D">
        <w:rPr>
          <w:rFonts w:cs="B Zar" w:hint="cs"/>
          <w:sz w:val="20"/>
          <w:szCs w:val="20"/>
          <w:rtl/>
        </w:rPr>
        <w:t xml:space="preserve">جناب </w:t>
      </w:r>
      <w:r w:rsidR="00F639E7">
        <w:rPr>
          <w:rFonts w:cs="B Zar" w:hint="cs"/>
          <w:sz w:val="20"/>
          <w:szCs w:val="20"/>
          <w:rtl/>
        </w:rPr>
        <w:t xml:space="preserve">آقای دکتر </w:t>
      </w:r>
      <w:r w:rsidR="00465B10">
        <w:rPr>
          <w:rFonts w:cs="B Zar"/>
          <w:sz w:val="20"/>
          <w:szCs w:val="20"/>
        </w:rPr>
        <w:t>…….</w:t>
      </w:r>
    </w:p>
    <w:p w:rsidR="006D56F8" w:rsidRPr="00F32E2D" w:rsidRDefault="006D56F8" w:rsidP="008F7339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 xml:space="preserve">با سلام و احترام </w:t>
      </w:r>
    </w:p>
    <w:p w:rsidR="006D56F8" w:rsidRPr="00F32E2D" w:rsidRDefault="006D56F8" w:rsidP="00465B10">
      <w:pPr>
        <w:jc w:val="lowKashida"/>
        <w:rPr>
          <w:rFonts w:cs="B Zar" w:hint="cs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 xml:space="preserve">از شما دعوت می شود به عنوان استاد ناظر جلسه دفاع و استاد داور مسئول از طرف معاونت پژوهشی در جلسه دفاع </w:t>
      </w:r>
      <w:r w:rsidR="00465B10">
        <w:rPr>
          <w:rFonts w:cs="B Zar" w:hint="cs"/>
          <w:sz w:val="18"/>
          <w:szCs w:val="18"/>
          <w:rtl/>
        </w:rPr>
        <w:t>آقای /خانم.......</w:t>
      </w:r>
    </w:p>
    <w:p w:rsidR="008F7339" w:rsidRPr="00F32E2D" w:rsidRDefault="008F7339" w:rsidP="00465B10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 xml:space="preserve">در تاریخ </w:t>
      </w:r>
      <w:r w:rsidR="00465B10">
        <w:rPr>
          <w:rFonts w:cs="B Zar" w:hint="cs"/>
          <w:sz w:val="18"/>
          <w:szCs w:val="18"/>
          <w:rtl/>
        </w:rPr>
        <w:t>...........</w:t>
      </w:r>
      <w:bookmarkStart w:id="0" w:name="_GoBack"/>
      <w:bookmarkEnd w:id="0"/>
      <w:r w:rsidRPr="00F32E2D">
        <w:rPr>
          <w:rFonts w:cs="B Zar" w:hint="cs"/>
          <w:sz w:val="18"/>
          <w:szCs w:val="18"/>
          <w:rtl/>
        </w:rPr>
        <w:t xml:space="preserve">  </w:t>
      </w:r>
      <w:r w:rsidR="006D56F8" w:rsidRPr="00F32E2D">
        <w:rPr>
          <w:rFonts w:cs="B Zar" w:hint="cs"/>
          <w:sz w:val="18"/>
          <w:szCs w:val="18"/>
          <w:rtl/>
        </w:rPr>
        <w:t>شرکت نمایید .</w:t>
      </w:r>
      <w:r w:rsidRPr="00F32E2D">
        <w:rPr>
          <w:rFonts w:cs="B Zar" w:hint="cs"/>
          <w:sz w:val="18"/>
          <w:szCs w:val="18"/>
          <w:rtl/>
        </w:rPr>
        <w:t xml:space="preserve"> </w:t>
      </w:r>
    </w:p>
    <w:p w:rsidR="006D56F8" w:rsidRPr="00F32E2D" w:rsidRDefault="008F7339" w:rsidP="008F7339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>خواهشمند است در صورتی که  امکان حضور در این جلسه  را ندارید حداقل دو روز قبل از تاریخ دفاع ، به معلونت پژوهشی اعلام فرمایید.</w:t>
      </w:r>
    </w:p>
    <w:p w:rsidR="006D56F8" w:rsidRPr="00F32E2D" w:rsidRDefault="006D56F8" w:rsidP="008F7339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 xml:space="preserve">خواهشمند است دراین جلسه </w:t>
      </w:r>
      <w:r w:rsidR="00AF6BA2" w:rsidRPr="00F32E2D">
        <w:rPr>
          <w:rFonts w:cs="B Zar" w:hint="cs"/>
          <w:sz w:val="18"/>
          <w:szCs w:val="18"/>
          <w:rtl/>
        </w:rPr>
        <w:t>موارد زیر را تایید فرمایید .</w:t>
      </w:r>
    </w:p>
    <w:p w:rsidR="00AF6BA2" w:rsidRPr="00F32E2D" w:rsidRDefault="00AF6BA2" w:rsidP="008F7339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>1- شروع به موقع جلسه</w:t>
      </w:r>
    </w:p>
    <w:p w:rsidR="00AF6BA2" w:rsidRPr="00F32E2D" w:rsidRDefault="00AF6BA2" w:rsidP="008F7339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 xml:space="preserve">2-حضور اساتید راهنما </w:t>
      </w:r>
    </w:p>
    <w:p w:rsidR="00AF6BA2" w:rsidRPr="00F32E2D" w:rsidRDefault="00AF6BA2" w:rsidP="008F7339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>3-حضور اساتید مشاور</w:t>
      </w:r>
    </w:p>
    <w:p w:rsidR="00AF6BA2" w:rsidRPr="00F32E2D" w:rsidRDefault="00AF6BA2" w:rsidP="008F7339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>4-حضور حداقل 4 استاد داور مذکور در صورتجلسه</w:t>
      </w:r>
    </w:p>
    <w:p w:rsidR="00AF6BA2" w:rsidRPr="00F32E2D" w:rsidRDefault="00AF6BA2" w:rsidP="008F7339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>5-رعایت زمانبدی به مدت یکساعت در جلسه دفاع</w:t>
      </w:r>
    </w:p>
    <w:p w:rsidR="00AF6BA2" w:rsidRDefault="00AF6BA2" w:rsidP="008F7339">
      <w:pPr>
        <w:jc w:val="lowKashida"/>
        <w:rPr>
          <w:rFonts w:cs="B Zar"/>
          <w:sz w:val="18"/>
          <w:szCs w:val="18"/>
          <w:rtl/>
        </w:rPr>
      </w:pPr>
      <w:r w:rsidRPr="00F32E2D">
        <w:rPr>
          <w:rFonts w:cs="B Zar" w:hint="cs"/>
          <w:sz w:val="18"/>
          <w:szCs w:val="18"/>
          <w:rtl/>
        </w:rPr>
        <w:t>6-</w:t>
      </w:r>
      <w:r w:rsidR="008F7339" w:rsidRPr="00F32E2D">
        <w:rPr>
          <w:rFonts w:cs="B Zar" w:hint="cs"/>
          <w:sz w:val="18"/>
          <w:szCs w:val="18"/>
          <w:rtl/>
        </w:rPr>
        <w:t>امضای فرم استاد داور مسئول هنگام تسویه حساب پس از ملاحظه رفع اشکالات مطرح شده در جلسه دفاع</w:t>
      </w:r>
    </w:p>
    <w:p w:rsidR="00F32E2D" w:rsidRPr="00F32E2D" w:rsidRDefault="00F32E2D" w:rsidP="00F32E2D">
      <w:pPr>
        <w:jc w:val="lowKashida"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7-خروج بستگان دانشجو از سالن هنگام پرسش اساتید داور</w:t>
      </w:r>
    </w:p>
    <w:p w:rsidR="008F7339" w:rsidRPr="00F32E2D" w:rsidRDefault="008F7339" w:rsidP="006D56F8">
      <w:pPr>
        <w:rPr>
          <w:b/>
          <w:bCs/>
          <w:sz w:val="18"/>
          <w:szCs w:val="18"/>
          <w:rtl/>
        </w:rPr>
      </w:pPr>
      <w:r w:rsidRPr="00F32E2D">
        <w:rPr>
          <w:sz w:val="18"/>
          <w:szCs w:val="18"/>
          <w:rtl/>
        </w:rPr>
        <w:tab/>
      </w:r>
      <w:r w:rsidRPr="00F32E2D">
        <w:rPr>
          <w:sz w:val="18"/>
          <w:szCs w:val="18"/>
          <w:rtl/>
        </w:rPr>
        <w:tab/>
      </w:r>
      <w:r w:rsidRPr="00F32E2D">
        <w:rPr>
          <w:sz w:val="18"/>
          <w:szCs w:val="18"/>
          <w:rtl/>
        </w:rPr>
        <w:tab/>
      </w:r>
      <w:r w:rsidRPr="00F32E2D">
        <w:rPr>
          <w:sz w:val="18"/>
          <w:szCs w:val="18"/>
          <w:rtl/>
        </w:rPr>
        <w:tab/>
      </w:r>
      <w:r w:rsidRPr="00F32E2D">
        <w:rPr>
          <w:sz w:val="18"/>
          <w:szCs w:val="18"/>
          <w:rtl/>
        </w:rPr>
        <w:tab/>
      </w:r>
      <w:r w:rsidRPr="00F32E2D">
        <w:rPr>
          <w:rFonts w:hint="cs"/>
          <w:b/>
          <w:bCs/>
          <w:sz w:val="18"/>
          <w:szCs w:val="18"/>
          <w:rtl/>
        </w:rPr>
        <w:t xml:space="preserve">      با سپاس </w:t>
      </w:r>
    </w:p>
    <w:p w:rsidR="008F7339" w:rsidRPr="00F32E2D" w:rsidRDefault="008F7339" w:rsidP="006D56F8">
      <w:pPr>
        <w:rPr>
          <w:b/>
          <w:bCs/>
          <w:sz w:val="18"/>
          <w:szCs w:val="18"/>
          <w:rtl/>
        </w:rPr>
      </w:pPr>
      <w:r w:rsidRPr="00F32E2D">
        <w:rPr>
          <w:b/>
          <w:bCs/>
          <w:sz w:val="18"/>
          <w:szCs w:val="18"/>
          <w:rtl/>
        </w:rPr>
        <w:tab/>
      </w:r>
      <w:r w:rsidRPr="00F32E2D">
        <w:rPr>
          <w:b/>
          <w:bCs/>
          <w:sz w:val="18"/>
          <w:szCs w:val="18"/>
          <w:rtl/>
        </w:rPr>
        <w:tab/>
      </w:r>
      <w:r w:rsidRPr="00F32E2D">
        <w:rPr>
          <w:b/>
          <w:bCs/>
          <w:sz w:val="18"/>
          <w:szCs w:val="18"/>
          <w:rtl/>
        </w:rPr>
        <w:tab/>
      </w:r>
      <w:r w:rsidRPr="00F32E2D">
        <w:rPr>
          <w:b/>
          <w:bCs/>
          <w:sz w:val="18"/>
          <w:szCs w:val="18"/>
          <w:rtl/>
        </w:rPr>
        <w:tab/>
      </w:r>
      <w:r w:rsidRPr="00F32E2D">
        <w:rPr>
          <w:b/>
          <w:bCs/>
          <w:sz w:val="18"/>
          <w:szCs w:val="18"/>
          <w:rtl/>
        </w:rPr>
        <w:tab/>
      </w:r>
      <w:r w:rsidRPr="00F32E2D">
        <w:rPr>
          <w:rFonts w:hint="cs"/>
          <w:b/>
          <w:bCs/>
          <w:sz w:val="18"/>
          <w:szCs w:val="18"/>
          <w:rtl/>
        </w:rPr>
        <w:t>دکتر نکیسا ترابی نیا</w:t>
      </w:r>
    </w:p>
    <w:p w:rsidR="008F7339" w:rsidRPr="00F32E2D" w:rsidRDefault="008F7339" w:rsidP="00F32E2D">
      <w:pPr>
        <w:rPr>
          <w:sz w:val="18"/>
          <w:szCs w:val="18"/>
        </w:rPr>
      </w:pPr>
      <w:r w:rsidRPr="00F32E2D">
        <w:rPr>
          <w:b/>
          <w:bCs/>
          <w:sz w:val="18"/>
          <w:szCs w:val="18"/>
          <w:rtl/>
        </w:rPr>
        <w:tab/>
      </w:r>
      <w:r w:rsidRPr="00F32E2D">
        <w:rPr>
          <w:b/>
          <w:bCs/>
          <w:sz w:val="18"/>
          <w:szCs w:val="18"/>
          <w:rtl/>
        </w:rPr>
        <w:tab/>
      </w:r>
      <w:r w:rsidRPr="00F32E2D">
        <w:rPr>
          <w:b/>
          <w:bCs/>
          <w:sz w:val="18"/>
          <w:szCs w:val="18"/>
          <w:rtl/>
        </w:rPr>
        <w:tab/>
      </w:r>
      <w:r w:rsidRPr="00F32E2D">
        <w:rPr>
          <w:b/>
          <w:bCs/>
          <w:sz w:val="18"/>
          <w:szCs w:val="18"/>
          <w:rtl/>
        </w:rPr>
        <w:tab/>
      </w:r>
      <w:r w:rsidRPr="00F32E2D">
        <w:rPr>
          <w:rFonts w:hint="cs"/>
          <w:b/>
          <w:bCs/>
          <w:sz w:val="18"/>
          <w:szCs w:val="18"/>
          <w:rtl/>
        </w:rPr>
        <w:t xml:space="preserve">  معاون پ</w:t>
      </w:r>
      <w:r w:rsidR="00F32E2D">
        <w:rPr>
          <w:rFonts w:hint="cs"/>
          <w:b/>
          <w:bCs/>
          <w:sz w:val="18"/>
          <w:szCs w:val="18"/>
          <w:rtl/>
        </w:rPr>
        <w:t>ژ</w:t>
      </w:r>
      <w:r w:rsidRPr="00F32E2D">
        <w:rPr>
          <w:rFonts w:hint="cs"/>
          <w:b/>
          <w:bCs/>
          <w:sz w:val="18"/>
          <w:szCs w:val="18"/>
          <w:rtl/>
        </w:rPr>
        <w:t>وهشی</w:t>
      </w:r>
      <w:r w:rsidR="00F32E2D">
        <w:rPr>
          <w:rFonts w:hint="cs"/>
          <w:b/>
          <w:bCs/>
          <w:sz w:val="18"/>
          <w:szCs w:val="18"/>
          <w:rtl/>
        </w:rPr>
        <w:t xml:space="preserve"> دانشکده دندانپزشکی</w:t>
      </w:r>
    </w:p>
    <w:sectPr w:rsidR="008F7339" w:rsidRPr="00F32E2D" w:rsidSect="00AA1428">
      <w:pgSz w:w="8391" w:h="11906" w:code="11"/>
      <w:pgMar w:top="568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18" w:rsidRDefault="008F0F18" w:rsidP="00AA1428">
      <w:pPr>
        <w:spacing w:after="0" w:line="240" w:lineRule="auto"/>
      </w:pPr>
      <w:r>
        <w:separator/>
      </w:r>
    </w:p>
  </w:endnote>
  <w:endnote w:type="continuationSeparator" w:id="0">
    <w:p w:rsidR="008F0F18" w:rsidRDefault="008F0F18" w:rsidP="00AA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18" w:rsidRDefault="008F0F18" w:rsidP="00AA1428">
      <w:pPr>
        <w:spacing w:after="0" w:line="240" w:lineRule="auto"/>
      </w:pPr>
      <w:r>
        <w:separator/>
      </w:r>
    </w:p>
  </w:footnote>
  <w:footnote w:type="continuationSeparator" w:id="0">
    <w:p w:rsidR="008F0F18" w:rsidRDefault="008F0F18" w:rsidP="00AA1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13"/>
    <w:rsid w:val="00465B10"/>
    <w:rsid w:val="00683F13"/>
    <w:rsid w:val="006D56F8"/>
    <w:rsid w:val="008F0F18"/>
    <w:rsid w:val="008F7339"/>
    <w:rsid w:val="0098130F"/>
    <w:rsid w:val="00AA1428"/>
    <w:rsid w:val="00AF6BA2"/>
    <w:rsid w:val="00B70F6D"/>
    <w:rsid w:val="00EC4D61"/>
    <w:rsid w:val="00F32E2D"/>
    <w:rsid w:val="00F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018ED-D6F7-4306-9B8D-18707DD7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28"/>
  </w:style>
  <w:style w:type="paragraph" w:styleId="Footer">
    <w:name w:val="footer"/>
    <w:basedOn w:val="Normal"/>
    <w:link w:val="FooterChar"/>
    <w:uiPriority w:val="99"/>
    <w:unhideWhenUsed/>
    <w:rsid w:val="00AA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28"/>
  </w:style>
  <w:style w:type="paragraph" w:styleId="BalloonText">
    <w:name w:val="Balloon Text"/>
    <w:basedOn w:val="Normal"/>
    <w:link w:val="BalloonTextChar"/>
    <w:uiPriority w:val="99"/>
    <w:semiHidden/>
    <w:unhideWhenUsed/>
    <w:rsid w:val="00AA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Andishe</cp:lastModifiedBy>
  <cp:revision>5</cp:revision>
  <cp:lastPrinted>2020-02-09T07:18:00Z</cp:lastPrinted>
  <dcterms:created xsi:type="dcterms:W3CDTF">2020-02-09T07:36:00Z</dcterms:created>
  <dcterms:modified xsi:type="dcterms:W3CDTF">2020-02-12T08:28:00Z</dcterms:modified>
</cp:coreProperties>
</file>