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42A64" w14:textId="77777777" w:rsidR="004126D7" w:rsidRDefault="004126D7" w:rsidP="004126D7">
      <w:pPr>
        <w:bidi/>
        <w:jc w:val="center"/>
        <w:rPr>
          <w:rFonts w:cs="B Zar"/>
          <w:b/>
          <w:bCs/>
          <w:sz w:val="24"/>
          <w:szCs w:val="24"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 xml:space="preserve">بسمه تعالی </w:t>
      </w:r>
    </w:p>
    <w:p w14:paraId="151AF3AE" w14:textId="77777777" w:rsidR="004126D7" w:rsidRDefault="004126D7" w:rsidP="004126D7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 xml:space="preserve">رادیولوژی 1 عملی </w:t>
      </w:r>
    </w:p>
    <w:p w14:paraId="46031A46" w14:textId="77777777" w:rsidR="004126D7" w:rsidRDefault="004126D7" w:rsidP="004126D7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نیمسال اول  1406-1405</w:t>
      </w:r>
    </w:p>
    <w:p w14:paraId="0013D4E3" w14:textId="61B86038" w:rsidR="004126D7" w:rsidRDefault="004126D7" w:rsidP="004126D7">
      <w:pPr>
        <w:bidi/>
        <w:spacing w:after="0"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ورودی 1403 بین الملل</w:t>
      </w:r>
    </w:p>
    <w:p w14:paraId="13DAB9B2" w14:textId="77777777" w:rsidR="004126D7" w:rsidRDefault="004126D7" w:rsidP="004126D7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دکتر مینا دادمهر</w:t>
      </w:r>
    </w:p>
    <w:tbl>
      <w:tblPr>
        <w:tblStyle w:val="TableGrid"/>
        <w:bidiVisual/>
        <w:tblW w:w="10746" w:type="dxa"/>
        <w:jc w:val="center"/>
        <w:tblInd w:w="0" w:type="dxa"/>
        <w:tblLook w:val="04A0" w:firstRow="1" w:lastRow="0" w:firstColumn="1" w:lastColumn="0" w:noHBand="0" w:noVBand="1"/>
      </w:tblPr>
      <w:tblGrid>
        <w:gridCol w:w="779"/>
        <w:gridCol w:w="1135"/>
        <w:gridCol w:w="8832"/>
      </w:tblGrid>
      <w:tr w:rsidR="004126D7" w14:paraId="20ECA311" w14:textId="77777777" w:rsidTr="004126D7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2A21B" w14:textId="77777777" w:rsidR="004126D7" w:rsidRDefault="004126D7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جلسه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1AF08" w14:textId="77777777" w:rsidR="004126D7" w:rsidRDefault="004126D7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مورخ</w:t>
            </w:r>
          </w:p>
        </w:tc>
        <w:tc>
          <w:tcPr>
            <w:tcW w:w="8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4A9A2" w14:textId="77777777" w:rsidR="004126D7" w:rsidRDefault="004126D7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موضوع </w:t>
            </w:r>
          </w:p>
        </w:tc>
      </w:tr>
      <w:tr w:rsidR="004126D7" w14:paraId="7B6DC40C" w14:textId="77777777" w:rsidTr="004126D7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8765A" w14:textId="77777777" w:rsidR="004126D7" w:rsidRDefault="004126D7">
            <w:pPr>
              <w:bidi/>
              <w:spacing w:after="0" w:line="24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136DB" w14:textId="1D681FA6" w:rsidR="004126D7" w:rsidRDefault="004126D7">
            <w:pPr>
              <w:bidi/>
              <w:spacing w:after="0" w:line="24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29/6/1405</w:t>
            </w:r>
          </w:p>
        </w:tc>
        <w:tc>
          <w:tcPr>
            <w:tcW w:w="8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2596F" w14:textId="77777777" w:rsidR="004126D7" w:rsidRDefault="004126D7">
            <w:pPr>
              <w:bidi/>
              <w:spacing w:after="0" w:line="24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آشنایی با بخش رادیولوژی ( دستگاه اشعه </w:t>
            </w:r>
            <w:r>
              <w:rPr>
                <w:rFonts w:cs="B Zar"/>
                <w:sz w:val="24"/>
                <w:szCs w:val="24"/>
                <w:lang w:bidi="fa-IR"/>
              </w:rPr>
              <w:t>X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، گیرنده ، ...) آموزش تکنیک داخل دهانی پری اپیکال به روش نیمساز و موازی بر روی انسیزورهای ماگزیلا، آشنایی با نمای رادیوگرافیک استخوان و دندان ها</w:t>
            </w:r>
          </w:p>
        </w:tc>
      </w:tr>
      <w:tr w:rsidR="004126D7" w14:paraId="24B7284E" w14:textId="77777777" w:rsidTr="004126D7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70090" w14:textId="77777777" w:rsidR="004126D7" w:rsidRDefault="004126D7">
            <w:pPr>
              <w:bidi/>
              <w:spacing w:after="0" w:line="24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D660F" w14:textId="21C8E423" w:rsidR="004126D7" w:rsidRDefault="004126D7">
            <w:pPr>
              <w:bidi/>
              <w:spacing w:after="0" w:line="24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12/7/1405</w:t>
            </w:r>
          </w:p>
        </w:tc>
        <w:tc>
          <w:tcPr>
            <w:tcW w:w="8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12DCF" w14:textId="77777777" w:rsidR="004126D7" w:rsidRDefault="004126D7">
            <w:pPr>
              <w:bidi/>
              <w:spacing w:after="0" w:line="24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 تکنیک داخل دهانی پری اپیکال به روش نیمساز و موازی بر روی کانین ماگزیلا ـ تشخیص راست و چپ رادیوگرافی</w:t>
            </w:r>
          </w:p>
        </w:tc>
      </w:tr>
      <w:tr w:rsidR="004126D7" w14:paraId="57C46986" w14:textId="77777777" w:rsidTr="004126D7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20477" w14:textId="77777777" w:rsidR="004126D7" w:rsidRDefault="004126D7">
            <w:pPr>
              <w:bidi/>
              <w:spacing w:after="0" w:line="24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211AF" w14:textId="7CD665DF" w:rsidR="004126D7" w:rsidRDefault="004126D7">
            <w:pPr>
              <w:bidi/>
              <w:spacing w:after="0" w:line="24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26/7/1405</w:t>
            </w:r>
          </w:p>
        </w:tc>
        <w:tc>
          <w:tcPr>
            <w:tcW w:w="8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D5937" w14:textId="77777777" w:rsidR="004126D7" w:rsidRDefault="004126D7">
            <w:pPr>
              <w:bidi/>
              <w:spacing w:after="0" w:line="24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آموزش تکنیک داخل دهانی پری اپیکال به روش نیمساز و موازی بر روی پرمولرها و مولرهای ماگزیلا-آشنایی با خطاهای رادیوگرافیک </w:t>
            </w:r>
          </w:p>
        </w:tc>
      </w:tr>
      <w:tr w:rsidR="004126D7" w14:paraId="5F149FE8" w14:textId="77777777" w:rsidTr="004126D7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10BA7" w14:textId="77777777" w:rsidR="004126D7" w:rsidRDefault="004126D7">
            <w:pPr>
              <w:bidi/>
              <w:spacing w:after="0" w:line="24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8D492" w14:textId="57F83AC9" w:rsidR="004126D7" w:rsidRDefault="004126D7">
            <w:pPr>
              <w:bidi/>
              <w:spacing w:after="0" w:line="24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10/8/1405</w:t>
            </w:r>
          </w:p>
        </w:tc>
        <w:tc>
          <w:tcPr>
            <w:tcW w:w="8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FA2C7" w14:textId="77777777" w:rsidR="004126D7" w:rsidRDefault="004126D7">
            <w:pPr>
              <w:bidi/>
              <w:spacing w:after="0" w:line="24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 تکنیک داخل دهانی پری اپیکال به روش نیمساز و موازی بر روی انسیزورها و کانین مندیبل ـ آشنایی با خطاهای رادیوگرافیک</w:t>
            </w:r>
          </w:p>
        </w:tc>
      </w:tr>
      <w:tr w:rsidR="004126D7" w14:paraId="72BB3597" w14:textId="77777777" w:rsidTr="004126D7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76B9C" w14:textId="77777777" w:rsidR="004126D7" w:rsidRDefault="004126D7">
            <w:pPr>
              <w:bidi/>
              <w:spacing w:after="0" w:line="24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821D5" w14:textId="5F962781" w:rsidR="004126D7" w:rsidRDefault="004126D7">
            <w:pPr>
              <w:bidi/>
              <w:spacing w:after="0" w:line="24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24/8/1405</w:t>
            </w:r>
          </w:p>
        </w:tc>
        <w:tc>
          <w:tcPr>
            <w:tcW w:w="8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699E8" w14:textId="77777777" w:rsidR="004126D7" w:rsidRDefault="004126D7">
            <w:pPr>
              <w:bidi/>
              <w:spacing w:after="0" w:line="24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آموزش تکنیک داخل دهانی پری اپیکال به روش نیمساز و موازی بر روی پرمولرها و مولرهای مندیبل - آشنایی با خطاهای رادیوگرافیک </w:t>
            </w:r>
          </w:p>
        </w:tc>
      </w:tr>
      <w:tr w:rsidR="004126D7" w14:paraId="411CB113" w14:textId="77777777" w:rsidTr="004126D7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3D9AB" w14:textId="77777777" w:rsidR="004126D7" w:rsidRDefault="004126D7">
            <w:pPr>
              <w:bidi/>
              <w:spacing w:after="0" w:line="24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239AF" w14:textId="1E766325" w:rsidR="004126D7" w:rsidRDefault="004126D7">
            <w:pPr>
              <w:bidi/>
              <w:spacing w:after="0" w:line="24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8/9/1405</w:t>
            </w:r>
          </w:p>
        </w:tc>
        <w:tc>
          <w:tcPr>
            <w:tcW w:w="8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BA9C4" w14:textId="77777777" w:rsidR="004126D7" w:rsidRDefault="004126D7">
            <w:pPr>
              <w:bidi/>
              <w:spacing w:after="0" w:line="24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آموزش تکنیک دیستومولر دندان های مولر سوم </w:t>
            </w:r>
          </w:p>
        </w:tc>
      </w:tr>
      <w:tr w:rsidR="004126D7" w14:paraId="2EBD7268" w14:textId="77777777" w:rsidTr="004126D7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1FCD3" w14:textId="77777777" w:rsidR="004126D7" w:rsidRDefault="004126D7">
            <w:pPr>
              <w:bidi/>
              <w:spacing w:after="0" w:line="24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CD2BE" w14:textId="6CFE9E48" w:rsidR="004126D7" w:rsidRDefault="004126D7" w:rsidP="004126D7">
            <w:pPr>
              <w:bidi/>
              <w:spacing w:after="0" w:line="240" w:lineRule="auto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22/9/1405</w:t>
            </w:r>
          </w:p>
        </w:tc>
        <w:tc>
          <w:tcPr>
            <w:tcW w:w="8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D7D52" w14:textId="77777777" w:rsidR="004126D7" w:rsidRDefault="004126D7">
            <w:pPr>
              <w:bidi/>
              <w:spacing w:after="0" w:line="24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 تکنیک داخل دهانی بایت وینگ- انجام رادیوگرافی از بیماران- امتحان پایان ترم</w:t>
            </w:r>
          </w:p>
        </w:tc>
      </w:tr>
    </w:tbl>
    <w:p w14:paraId="34DABB6D" w14:textId="77777777" w:rsidR="004126D7" w:rsidRDefault="004126D7" w:rsidP="004126D7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امتحان پایان ترم به صورت انجام عملی کلیشه های داخل دهانی بر روی بیمار یا فانتوم می باشد.</w:t>
      </w:r>
    </w:p>
    <w:p w14:paraId="46550E8D" w14:textId="77777777" w:rsidR="004126D7" w:rsidRDefault="004126D7" w:rsidP="004126D7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کارهای عملی طول ترم و میزان پیشرفت کار دانشجویان و آموزش پذیری آن ها یکی از ملاک های نمره دهی می باشد.</w:t>
      </w:r>
    </w:p>
    <w:p w14:paraId="481C1BC7" w14:textId="77777777" w:rsidR="004126D7" w:rsidRDefault="004126D7" w:rsidP="004126D7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حضور و غیاب توسط مسئولین بخش انجام می شود (هر غیبت 5/0 نمره از پایان ترم کسر می گردد).</w:t>
      </w:r>
    </w:p>
    <w:p w14:paraId="796271FD" w14:textId="77777777" w:rsidR="004126D7" w:rsidRDefault="004126D7" w:rsidP="004126D7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کوئیز و سمینارهای دانشجویان از ملاک های نمره دهی می باشد.</w:t>
      </w:r>
    </w:p>
    <w:p w14:paraId="50BBE8CD" w14:textId="77777777" w:rsidR="004126D7" w:rsidRDefault="004126D7" w:rsidP="004126D7">
      <w:pPr>
        <w:bidi/>
        <w:spacing w:after="0"/>
        <w:jc w:val="right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مدیرگروه رادیولوژی</w:t>
      </w:r>
    </w:p>
    <w:p w14:paraId="6E85592A" w14:textId="53DEDDE8" w:rsidR="004126D7" w:rsidRDefault="004126D7" w:rsidP="004126D7">
      <w:pPr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دکتر مهرداد عبدی نیان</w:t>
      </w:r>
    </w:p>
    <w:p w14:paraId="3EA8732A" w14:textId="77777777" w:rsidR="00D5506C" w:rsidRDefault="00D5506C" w:rsidP="004126D7">
      <w:pPr>
        <w:rPr>
          <w:rFonts w:cs="B Zar"/>
          <w:b/>
          <w:bCs/>
          <w:sz w:val="24"/>
          <w:szCs w:val="24"/>
          <w:rtl/>
          <w:lang w:bidi="fa-IR"/>
        </w:rPr>
      </w:pPr>
    </w:p>
    <w:p w14:paraId="74D05FAD" w14:textId="77777777" w:rsidR="00D5506C" w:rsidRDefault="00D5506C" w:rsidP="00D5506C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</w:p>
    <w:p w14:paraId="44737E2A" w14:textId="4BE394CD" w:rsidR="00D5506C" w:rsidRDefault="00D5506C" w:rsidP="00D5506C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lastRenderedPageBreak/>
        <w:t>بسمه تعالی</w:t>
      </w:r>
    </w:p>
    <w:p w14:paraId="1DBBEEC5" w14:textId="77777777" w:rsidR="00D5506C" w:rsidRPr="0019584B" w:rsidRDefault="00D5506C" w:rsidP="00D5506C">
      <w:pPr>
        <w:bidi/>
        <w:spacing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>فرم معرفی دروس نظری و عملی ـ دانشگاه علوم پزشکی اصفهان</w:t>
      </w:r>
    </w:p>
    <w:p w14:paraId="2B331619" w14:textId="77777777" w:rsidR="00D5506C" w:rsidRDefault="00D5506C" w:rsidP="00D5506C">
      <w:pPr>
        <w:bidi/>
        <w:spacing w:after="0"/>
        <w:jc w:val="both"/>
        <w:rPr>
          <w:rFonts w:cs="B Nazanin"/>
          <w:sz w:val="24"/>
          <w:szCs w:val="24"/>
          <w:rtl/>
          <w:lang w:bidi="fa-IR"/>
        </w:rPr>
      </w:pP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 xml:space="preserve">نام و شماره درس : </w:t>
      </w:r>
      <w:r w:rsidRPr="0019584B">
        <w:rPr>
          <w:rFonts w:cs="B Nazanin" w:hint="cs"/>
          <w:sz w:val="24"/>
          <w:szCs w:val="24"/>
          <w:rtl/>
          <w:lang w:bidi="fa-IR"/>
        </w:rPr>
        <w:t>رادیولوژی 2 نظری ـ 220404</w:t>
      </w:r>
      <w:r w:rsidRPr="0019584B">
        <w:rPr>
          <w:rFonts w:cs="B Nazanin" w:hint="cs"/>
          <w:sz w:val="24"/>
          <w:szCs w:val="24"/>
          <w:rtl/>
          <w:lang w:bidi="fa-IR"/>
        </w:rPr>
        <w:tab/>
      </w: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>نیمسال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تحصیلی:</w:t>
      </w: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Pr="0062261E">
        <w:rPr>
          <w:rFonts w:cs="B Nazanin" w:hint="cs"/>
          <w:sz w:val="24"/>
          <w:szCs w:val="24"/>
          <w:rtl/>
          <w:lang w:bidi="fa-IR"/>
        </w:rPr>
        <w:t>نیمسال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 xml:space="preserve">اول 1406-1405    </w:t>
      </w:r>
    </w:p>
    <w:p w14:paraId="4DC3C96B" w14:textId="78F35C91" w:rsidR="00D5506C" w:rsidRDefault="00D5506C" w:rsidP="00D5506C">
      <w:pPr>
        <w:bidi/>
        <w:spacing w:after="0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  </w:t>
      </w: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>دانشکده :</w:t>
      </w:r>
      <w:r w:rsidRPr="0019584B">
        <w:rPr>
          <w:rFonts w:cs="B Nazanin" w:hint="cs"/>
          <w:sz w:val="24"/>
          <w:szCs w:val="24"/>
          <w:rtl/>
          <w:lang w:bidi="fa-IR"/>
        </w:rPr>
        <w:t xml:space="preserve">دندانپزشکی </w:t>
      </w:r>
    </w:p>
    <w:p w14:paraId="6B12DD25" w14:textId="77777777" w:rsidR="00D5506C" w:rsidRDefault="00D5506C" w:rsidP="00D5506C">
      <w:pPr>
        <w:bidi/>
        <w:spacing w:after="0"/>
        <w:jc w:val="both"/>
        <w:rPr>
          <w:rFonts w:cs="B Nazanin"/>
          <w:sz w:val="24"/>
          <w:szCs w:val="24"/>
          <w:rtl/>
          <w:lang w:bidi="fa-IR"/>
        </w:rPr>
      </w:pP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 xml:space="preserve">رشته و مقطع تحصیلی: </w:t>
      </w:r>
      <w:r w:rsidRPr="0019584B">
        <w:rPr>
          <w:rFonts w:cs="B Nazanin" w:hint="cs"/>
          <w:sz w:val="24"/>
          <w:szCs w:val="24"/>
          <w:rtl/>
          <w:lang w:bidi="fa-IR"/>
        </w:rPr>
        <w:t xml:space="preserve">دکترای حرفه ای دندانپزشکی          </w:t>
      </w:r>
      <w:r>
        <w:rPr>
          <w:rFonts w:cs="B Nazanin" w:hint="cs"/>
          <w:sz w:val="24"/>
          <w:szCs w:val="24"/>
          <w:rtl/>
          <w:lang w:bidi="fa-IR"/>
        </w:rPr>
        <w:t xml:space="preserve">   </w:t>
      </w:r>
      <w:r w:rsidRPr="0019584B">
        <w:rPr>
          <w:rFonts w:cs="B Nazanin" w:hint="cs"/>
          <w:sz w:val="24"/>
          <w:szCs w:val="24"/>
          <w:rtl/>
          <w:lang w:bidi="fa-IR"/>
        </w:rPr>
        <w:t xml:space="preserve">  </w:t>
      </w: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>گروه آموزش</w:t>
      </w:r>
      <w:r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 xml:space="preserve">: </w:t>
      </w:r>
      <w:r w:rsidRPr="0019584B">
        <w:rPr>
          <w:rFonts w:cs="B Nazanin" w:hint="cs"/>
          <w:sz w:val="24"/>
          <w:szCs w:val="24"/>
          <w:rtl/>
          <w:lang w:bidi="fa-IR"/>
        </w:rPr>
        <w:t xml:space="preserve">رادیولوژی </w:t>
      </w:r>
      <w:r w:rsidRPr="0019584B">
        <w:rPr>
          <w:rFonts w:cs="B Nazanin" w:hint="cs"/>
          <w:sz w:val="24"/>
          <w:szCs w:val="24"/>
          <w:rtl/>
          <w:lang w:bidi="fa-IR"/>
        </w:rPr>
        <w:tab/>
      </w:r>
    </w:p>
    <w:p w14:paraId="4DBAB506" w14:textId="2B08FE07" w:rsidR="00D5506C" w:rsidRDefault="00D5506C" w:rsidP="00D5506C">
      <w:pPr>
        <w:bidi/>
        <w:spacing w:after="0"/>
        <w:jc w:val="both"/>
        <w:rPr>
          <w:rFonts w:cs="B Nazanin"/>
          <w:sz w:val="24"/>
          <w:szCs w:val="24"/>
          <w:rtl/>
          <w:lang w:bidi="fa-IR"/>
        </w:rPr>
      </w:pP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 xml:space="preserve">محل برگزاری : </w:t>
      </w:r>
      <w:r>
        <w:rPr>
          <w:rFonts w:cs="B Nazanin" w:hint="cs"/>
          <w:sz w:val="24"/>
          <w:szCs w:val="24"/>
          <w:rtl/>
          <w:lang w:bidi="fa-IR"/>
        </w:rPr>
        <w:t>تدبیر</w:t>
      </w:r>
    </w:p>
    <w:p w14:paraId="0EBF8644" w14:textId="275B5B81" w:rsidR="00D5506C" w:rsidRDefault="00D5506C" w:rsidP="00D5506C">
      <w:pPr>
        <w:bidi/>
        <w:spacing w:after="0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 xml:space="preserve">روز و ساعت برگزاری : </w:t>
      </w:r>
      <w:r w:rsidRPr="00023EB5">
        <w:rPr>
          <w:rFonts w:cs="B Nazanin" w:hint="cs"/>
          <w:sz w:val="24"/>
          <w:szCs w:val="24"/>
          <w:rtl/>
          <w:lang w:bidi="fa-IR"/>
        </w:rPr>
        <w:t>یک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Pr="0019584B">
        <w:rPr>
          <w:rFonts w:cs="B Nazanin" w:hint="cs"/>
          <w:sz w:val="24"/>
          <w:szCs w:val="24"/>
          <w:rtl/>
          <w:lang w:bidi="fa-IR"/>
        </w:rPr>
        <w:t>شنبه</w:t>
      </w:r>
      <w:r w:rsidRPr="0019584B">
        <w:rPr>
          <w:rFonts w:cs="B Nazanin"/>
          <w:sz w:val="24"/>
          <w:szCs w:val="24"/>
          <w:rtl/>
          <w:lang w:bidi="fa-IR"/>
        </w:rPr>
        <w:softHyphen/>
      </w:r>
      <w:r w:rsidRPr="0019584B">
        <w:rPr>
          <w:rFonts w:cs="B Nazanin" w:hint="cs"/>
          <w:sz w:val="24"/>
          <w:szCs w:val="24"/>
          <w:rtl/>
          <w:lang w:bidi="fa-IR"/>
        </w:rPr>
        <w:t>ها</w:t>
      </w:r>
      <w:r>
        <w:rPr>
          <w:rFonts w:cs="B Nazanin" w:hint="cs"/>
          <w:sz w:val="24"/>
          <w:szCs w:val="24"/>
          <w:rtl/>
          <w:lang w:bidi="fa-IR"/>
        </w:rPr>
        <w:t xml:space="preserve"> ساعت</w:t>
      </w:r>
      <w:r w:rsidRPr="0019584B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9-10</w:t>
      </w:r>
    </w:p>
    <w:p w14:paraId="648EA56F" w14:textId="77777777" w:rsidR="00D5506C" w:rsidRPr="0062261E" w:rsidRDefault="00D5506C" w:rsidP="00D5506C">
      <w:pPr>
        <w:bidi/>
        <w:spacing w:after="0"/>
        <w:rPr>
          <w:rFonts w:ascii="Calibri" w:eastAsia="Times New Roman" w:hAnsi="Calibri" w:cs="B Nazanin"/>
          <w:sz w:val="24"/>
          <w:szCs w:val="24"/>
          <w:rtl/>
          <w:lang w:bidi="fa-IR"/>
        </w:rPr>
      </w:pP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 xml:space="preserve">تلفن و روزهای تماس : </w:t>
      </w:r>
      <w:r w:rsidRPr="0019584B">
        <w:rPr>
          <w:rFonts w:cs="B Nazanin" w:hint="cs"/>
          <w:sz w:val="24"/>
          <w:szCs w:val="24"/>
          <w:rtl/>
          <w:lang w:bidi="fa-IR"/>
        </w:rPr>
        <w:t xml:space="preserve">37925507، 12-8 صبح همه روزه </w:t>
      </w:r>
      <w:r>
        <w:rPr>
          <w:rFonts w:cs="B Nazanin" w:hint="cs"/>
          <w:sz w:val="24"/>
          <w:szCs w:val="24"/>
          <w:rtl/>
          <w:lang w:bidi="fa-IR"/>
        </w:rPr>
        <w:t xml:space="preserve">       </w:t>
      </w:r>
      <w:r w:rsidRPr="00276357">
        <w:rPr>
          <w:rFonts w:ascii="Calibri" w:eastAsia="Times New Roman" w:hAnsi="Calibri" w:cs="B Nazanin" w:hint="cs"/>
          <w:b/>
          <w:bCs/>
          <w:sz w:val="24"/>
          <w:szCs w:val="24"/>
          <w:rtl/>
          <w:lang w:bidi="fa-IR"/>
        </w:rPr>
        <w:t>آدرس دفتر</w:t>
      </w:r>
      <w:r w:rsidRPr="00276357">
        <w:rPr>
          <w:rFonts w:ascii="Calibri" w:eastAsia="Times New Roman" w:hAnsi="Calibri" w:cs="B Nazanin" w:hint="cs"/>
          <w:sz w:val="24"/>
          <w:szCs w:val="24"/>
          <w:rtl/>
          <w:lang w:bidi="fa-IR"/>
        </w:rPr>
        <w:t>: دانشکده دندانپزشکی</w:t>
      </w:r>
      <w:r w:rsidRPr="00276357">
        <w:rPr>
          <w:rFonts w:ascii="Arial" w:eastAsia="Times New Roman" w:hAnsi="Arial" w:cs="Arial" w:hint="cs"/>
          <w:sz w:val="24"/>
          <w:szCs w:val="24"/>
          <w:rtl/>
          <w:lang w:bidi="fa-IR"/>
        </w:rPr>
        <w:t>–</w:t>
      </w:r>
      <w:r w:rsidRPr="00276357">
        <w:rPr>
          <w:rFonts w:ascii="Calibri" w:eastAsia="Times New Roman" w:hAnsi="Calibri" w:cs="B Nazanin" w:hint="cs"/>
          <w:sz w:val="24"/>
          <w:szCs w:val="24"/>
          <w:rtl/>
          <w:lang w:bidi="fa-IR"/>
        </w:rPr>
        <w:t xml:space="preserve"> اطاق گروه رادیولوژی</w:t>
      </w:r>
    </w:p>
    <w:p w14:paraId="4F6D7F25" w14:textId="77777777" w:rsidR="00D5506C" w:rsidRDefault="00D5506C" w:rsidP="00D5506C">
      <w:pPr>
        <w:bidi/>
        <w:spacing w:after="0"/>
        <w:jc w:val="both"/>
        <w:rPr>
          <w:rFonts w:cs="B Nazanin"/>
          <w:sz w:val="24"/>
          <w:szCs w:val="24"/>
          <w:rtl/>
          <w:lang w:bidi="fa-IR"/>
        </w:rPr>
      </w:pP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 xml:space="preserve">تعداد و نوع واحد : </w:t>
      </w:r>
      <w:r w:rsidRPr="0019584B">
        <w:rPr>
          <w:rFonts w:cs="B Nazanin" w:hint="cs"/>
          <w:sz w:val="24"/>
          <w:szCs w:val="24"/>
          <w:rtl/>
          <w:lang w:bidi="fa-IR"/>
        </w:rPr>
        <w:t xml:space="preserve">1 واحد نظری </w:t>
      </w:r>
      <w:r w:rsidRPr="0019584B">
        <w:rPr>
          <w:rFonts w:cs="B Nazanin" w:hint="cs"/>
          <w:sz w:val="24"/>
          <w:szCs w:val="24"/>
          <w:rtl/>
          <w:lang w:bidi="fa-IR"/>
        </w:rPr>
        <w:tab/>
      </w:r>
      <w:r w:rsidRPr="0019584B">
        <w:rPr>
          <w:rFonts w:cs="B Nazanin" w:hint="cs"/>
          <w:sz w:val="24"/>
          <w:szCs w:val="24"/>
          <w:rtl/>
          <w:lang w:bidi="fa-IR"/>
        </w:rPr>
        <w:tab/>
      </w:r>
      <w:r w:rsidRPr="0019584B"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 xml:space="preserve">          </w:t>
      </w: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 xml:space="preserve">دروس پیش نیاز : </w:t>
      </w:r>
      <w:r w:rsidRPr="0019584B">
        <w:rPr>
          <w:rFonts w:cs="B Nazanin" w:hint="cs"/>
          <w:sz w:val="24"/>
          <w:szCs w:val="24"/>
          <w:rtl/>
          <w:lang w:bidi="fa-IR"/>
        </w:rPr>
        <w:t xml:space="preserve">رادیولوژی 1 نظری </w:t>
      </w:r>
    </w:p>
    <w:p w14:paraId="36B396E4" w14:textId="77777777" w:rsidR="00D5506C" w:rsidRPr="0062261E" w:rsidRDefault="00D5506C" w:rsidP="00D5506C">
      <w:pPr>
        <w:bidi/>
        <w:spacing w:after="0"/>
        <w:rPr>
          <w:rFonts w:ascii="Calibri" w:eastAsia="Times New Roman" w:hAnsi="Calibri" w:cs="B Nazanin"/>
          <w:sz w:val="24"/>
          <w:szCs w:val="24"/>
          <w:rtl/>
          <w:lang w:bidi="fa-IR"/>
        </w:rPr>
      </w:pPr>
      <w:r>
        <w:rPr>
          <w:rFonts w:ascii="Calibri" w:eastAsia="Times New Roman" w:hAnsi="Calibri" w:cs="B Nazanin" w:hint="cs"/>
          <w:b/>
          <w:bCs/>
          <w:sz w:val="24"/>
          <w:szCs w:val="24"/>
          <w:rtl/>
          <w:lang w:bidi="fa-IR"/>
        </w:rPr>
        <w:t xml:space="preserve">سال ورودی و ترم تحصیلی: </w:t>
      </w:r>
      <w:r>
        <w:rPr>
          <w:rFonts w:ascii="Calibri" w:eastAsia="Times New Roman" w:hAnsi="Calibri" w:cs="B Nazanin" w:hint="cs"/>
          <w:sz w:val="24"/>
          <w:szCs w:val="24"/>
          <w:rtl/>
          <w:lang w:bidi="fa-IR"/>
        </w:rPr>
        <w:t>ورودی 1403، ترم 5</w:t>
      </w:r>
    </w:p>
    <w:p w14:paraId="22B08A9D" w14:textId="77777777" w:rsidR="00D5506C" w:rsidRPr="0019584B" w:rsidRDefault="00D5506C" w:rsidP="00D5506C">
      <w:pPr>
        <w:bidi/>
        <w:spacing w:after="0"/>
        <w:jc w:val="both"/>
        <w:rPr>
          <w:rFonts w:cs="B Nazanin"/>
          <w:sz w:val="24"/>
          <w:szCs w:val="24"/>
          <w:rtl/>
          <w:lang w:bidi="fa-IR"/>
        </w:rPr>
      </w:pP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>نام مسئول درس:</w:t>
      </w:r>
      <w:r w:rsidRPr="0019584B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ascii="Calibri" w:eastAsia="Times New Roman" w:hAnsi="Calibri" w:cs="B Nazanin" w:hint="cs"/>
          <w:sz w:val="24"/>
          <w:szCs w:val="24"/>
          <w:rtl/>
          <w:lang w:bidi="fa-IR"/>
        </w:rPr>
        <w:t>دکتر محمد امین توکلی</w:t>
      </w:r>
      <w:r w:rsidRPr="00F2079E">
        <w:rPr>
          <w:rFonts w:ascii="Calibri" w:eastAsia="Times New Roman" w:hAnsi="Calibri" w:cs="B Nazanin" w:hint="cs"/>
          <w:sz w:val="24"/>
          <w:szCs w:val="24"/>
          <w:rtl/>
          <w:lang w:bidi="fa-IR"/>
        </w:rPr>
        <w:t xml:space="preserve"> </w:t>
      </w:r>
      <w:r>
        <w:rPr>
          <w:rFonts w:ascii="Calibri" w:eastAsia="Times New Roman" w:hAnsi="Calibri" w:cs="B Nazanin" w:hint="cs"/>
          <w:sz w:val="24"/>
          <w:szCs w:val="24"/>
          <w:rtl/>
          <w:lang w:bidi="fa-IR"/>
        </w:rPr>
        <w:t xml:space="preserve">، دکتر مینا دادمهر، </w:t>
      </w:r>
      <w:r w:rsidRPr="0019584B">
        <w:rPr>
          <w:rFonts w:ascii="Calibri" w:eastAsia="Times New Roman" w:hAnsi="Calibri" w:cs="B Nazanin" w:hint="cs"/>
          <w:sz w:val="24"/>
          <w:szCs w:val="24"/>
          <w:rtl/>
          <w:lang w:bidi="fa-IR"/>
        </w:rPr>
        <w:t xml:space="preserve">دکتر </w:t>
      </w:r>
      <w:r>
        <w:rPr>
          <w:rFonts w:ascii="Calibri" w:eastAsia="Times New Roman" w:hAnsi="Calibri" w:cs="B Nazanin" w:hint="cs"/>
          <w:sz w:val="24"/>
          <w:szCs w:val="24"/>
          <w:rtl/>
          <w:lang w:bidi="fa-IR"/>
        </w:rPr>
        <w:t>نیلوفر نفری</w:t>
      </w:r>
    </w:p>
    <w:p w14:paraId="69C25E15" w14:textId="77777777" w:rsidR="00D5506C" w:rsidRPr="0062261E" w:rsidRDefault="00D5506C" w:rsidP="00D5506C">
      <w:pPr>
        <w:bidi/>
        <w:spacing w:after="0"/>
        <w:rPr>
          <w:rFonts w:ascii="Calibri" w:eastAsia="Times New Roman" w:hAnsi="Calibri" w:cs="B Nazanin"/>
          <w:sz w:val="24"/>
          <w:szCs w:val="24"/>
          <w:rtl/>
          <w:lang w:bidi="fa-IR"/>
        </w:rPr>
      </w:pPr>
      <w:r w:rsidRPr="00DC6832">
        <w:rPr>
          <w:rFonts w:ascii="Calibri" w:eastAsia="Times New Roman" w:hAnsi="Calibri" w:cs="B Nazanin" w:hint="cs"/>
          <w:b/>
          <w:bCs/>
          <w:sz w:val="24"/>
          <w:szCs w:val="24"/>
          <w:rtl/>
          <w:lang w:bidi="fa-IR"/>
        </w:rPr>
        <w:t>ایمیل مدیر گروه:</w:t>
      </w:r>
      <w:r>
        <w:rPr>
          <w:rFonts w:ascii="Calibri" w:eastAsia="Times New Roman" w:hAnsi="Calibri" w:cs="B Nazanin" w:hint="cs"/>
          <w:sz w:val="24"/>
          <w:szCs w:val="24"/>
          <w:rtl/>
          <w:lang w:bidi="fa-IR"/>
        </w:rPr>
        <w:t xml:space="preserve"> </w:t>
      </w:r>
      <w:r>
        <w:rPr>
          <w:rFonts w:ascii="Calibri" w:eastAsia="Times New Roman" w:hAnsi="Calibri" w:cs="B Nazanin"/>
          <w:sz w:val="24"/>
          <w:szCs w:val="24"/>
          <w:lang w:bidi="fa-IR"/>
        </w:rPr>
        <w:t>abdinian@dnt.mui.ac.ir</w:t>
      </w:r>
      <w:r w:rsidRPr="00276357">
        <w:rPr>
          <w:rFonts w:ascii="Calibri" w:eastAsia="Times New Roman" w:hAnsi="Calibri" w:cs="B Nazanin" w:hint="cs"/>
          <w:sz w:val="24"/>
          <w:szCs w:val="24"/>
          <w:rtl/>
          <w:lang w:bidi="fa-IR"/>
        </w:rPr>
        <w:tab/>
      </w:r>
    </w:p>
    <w:p w14:paraId="60A03C8B" w14:textId="77777777" w:rsidR="00D5506C" w:rsidRPr="0019584B" w:rsidRDefault="00D5506C" w:rsidP="00D5506C">
      <w:pPr>
        <w:bidi/>
        <w:spacing w:after="0"/>
        <w:jc w:val="both"/>
        <w:rPr>
          <w:rFonts w:cs="B Nazanin"/>
          <w:sz w:val="24"/>
          <w:szCs w:val="24"/>
          <w:rtl/>
          <w:lang w:bidi="fa-IR"/>
        </w:rPr>
      </w:pP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>هدف کلی درس :</w:t>
      </w:r>
      <w:r w:rsidRPr="0019584B">
        <w:rPr>
          <w:rFonts w:cs="B Nazanin" w:hint="cs"/>
          <w:sz w:val="24"/>
          <w:szCs w:val="24"/>
          <w:rtl/>
          <w:lang w:bidi="fa-IR"/>
        </w:rPr>
        <w:t xml:space="preserve">آشنایی دانشجویان با تکنیک های مختلف رادیولوژی دندانی </w:t>
      </w:r>
    </w:p>
    <w:p w14:paraId="7E3F966E" w14:textId="77777777" w:rsidR="00D5506C" w:rsidRPr="0019584B" w:rsidRDefault="00D5506C" w:rsidP="00D5506C">
      <w:pPr>
        <w:bidi/>
        <w:spacing w:after="0"/>
        <w:jc w:val="both"/>
        <w:rPr>
          <w:rFonts w:cs="B Nazanin"/>
          <w:sz w:val="24"/>
          <w:szCs w:val="24"/>
          <w:rtl/>
          <w:lang w:bidi="fa-IR"/>
        </w:rPr>
      </w:pP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 xml:space="preserve">اهداف </w:t>
      </w:r>
      <w:r>
        <w:rPr>
          <w:rFonts w:cs="B Nazanin" w:hint="cs"/>
          <w:b/>
          <w:bCs/>
          <w:sz w:val="24"/>
          <w:szCs w:val="24"/>
          <w:rtl/>
          <w:lang w:bidi="fa-IR"/>
        </w:rPr>
        <w:t>اختصاصی</w:t>
      </w: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>:</w:t>
      </w:r>
      <w:r w:rsidRPr="0019584B">
        <w:rPr>
          <w:rFonts w:cs="B Nazanin" w:hint="cs"/>
          <w:sz w:val="24"/>
          <w:szCs w:val="24"/>
          <w:rtl/>
          <w:lang w:bidi="fa-IR"/>
        </w:rPr>
        <w:tab/>
      </w:r>
      <w:r w:rsidRPr="0019584B">
        <w:rPr>
          <w:rFonts w:cs="B Nazanin" w:hint="cs"/>
          <w:sz w:val="24"/>
          <w:szCs w:val="24"/>
          <w:rtl/>
          <w:lang w:bidi="fa-IR"/>
        </w:rPr>
        <w:tab/>
      </w:r>
    </w:p>
    <w:p w14:paraId="687AF66A" w14:textId="77777777" w:rsidR="00D5506C" w:rsidRPr="005E1C16" w:rsidRDefault="00D5506C" w:rsidP="00D5506C">
      <w:pPr>
        <w:pStyle w:val="ListParagraph"/>
        <w:numPr>
          <w:ilvl w:val="0"/>
          <w:numId w:val="1"/>
        </w:numPr>
        <w:bidi/>
        <w:spacing w:after="0" w:line="276" w:lineRule="auto"/>
        <w:jc w:val="both"/>
        <w:rPr>
          <w:rFonts w:cs="B Nazanin"/>
          <w:b/>
          <w:bCs/>
          <w:lang w:bidi="fa-IR"/>
        </w:rPr>
      </w:pPr>
      <w:r w:rsidRPr="005E1C16">
        <w:rPr>
          <w:rFonts w:cs="B Nazanin" w:hint="cs"/>
          <w:rtl/>
          <w:lang w:bidi="fa-IR"/>
        </w:rPr>
        <w:t>رادیوگرافی پانورامیک را شرح دهد و موارد تجویز و خطاهای مربوط به آن را بداند.</w:t>
      </w:r>
    </w:p>
    <w:p w14:paraId="504C3578" w14:textId="77777777" w:rsidR="00D5506C" w:rsidRPr="005E1C16" w:rsidRDefault="00D5506C" w:rsidP="00D5506C">
      <w:pPr>
        <w:pStyle w:val="ListParagraph"/>
        <w:numPr>
          <w:ilvl w:val="0"/>
          <w:numId w:val="1"/>
        </w:numPr>
        <w:bidi/>
        <w:spacing w:after="0" w:line="276" w:lineRule="auto"/>
        <w:jc w:val="both"/>
        <w:rPr>
          <w:rFonts w:cs="B Nazanin"/>
          <w:b/>
          <w:bCs/>
          <w:lang w:bidi="fa-IR"/>
        </w:rPr>
      </w:pPr>
      <w:r w:rsidRPr="005E1C16">
        <w:rPr>
          <w:rFonts w:cs="B Nazanin" w:hint="cs"/>
          <w:rtl/>
          <w:lang w:bidi="fa-IR"/>
        </w:rPr>
        <w:t>تکنیک های خارج دهانی را شرح دهد و موارد تجویز آن را بداند.</w:t>
      </w:r>
    </w:p>
    <w:p w14:paraId="16AC2B31" w14:textId="77777777" w:rsidR="00D5506C" w:rsidRPr="005E1C16" w:rsidRDefault="00D5506C" w:rsidP="00D5506C">
      <w:pPr>
        <w:pStyle w:val="ListParagraph"/>
        <w:numPr>
          <w:ilvl w:val="0"/>
          <w:numId w:val="1"/>
        </w:numPr>
        <w:bidi/>
        <w:spacing w:after="0" w:line="276" w:lineRule="auto"/>
        <w:jc w:val="both"/>
        <w:rPr>
          <w:rFonts w:cs="B Nazanin"/>
          <w:b/>
          <w:bCs/>
          <w:lang w:bidi="fa-IR"/>
        </w:rPr>
      </w:pPr>
      <w:r w:rsidRPr="005E1C16">
        <w:rPr>
          <w:rFonts w:cs="B Nazanin" w:hint="cs"/>
          <w:rtl/>
          <w:lang w:bidi="fa-IR"/>
        </w:rPr>
        <w:t>تفسیر انواع بیماری های پریودنتال را در رادیوگرافی ها بتواند انجام دهد.</w:t>
      </w:r>
    </w:p>
    <w:p w14:paraId="6601AE2C" w14:textId="77777777" w:rsidR="00D5506C" w:rsidRPr="005E1C16" w:rsidRDefault="00D5506C" w:rsidP="00D5506C">
      <w:pPr>
        <w:pStyle w:val="ListParagraph"/>
        <w:numPr>
          <w:ilvl w:val="0"/>
          <w:numId w:val="1"/>
        </w:numPr>
        <w:bidi/>
        <w:spacing w:after="0" w:line="276" w:lineRule="auto"/>
        <w:jc w:val="both"/>
        <w:rPr>
          <w:rFonts w:cs="B Nazanin"/>
          <w:b/>
          <w:bCs/>
          <w:lang w:bidi="fa-IR"/>
        </w:rPr>
      </w:pPr>
      <w:r w:rsidRPr="005E1C16">
        <w:rPr>
          <w:rFonts w:cs="B Nazanin" w:hint="cs"/>
          <w:rtl/>
          <w:lang w:bidi="fa-IR"/>
        </w:rPr>
        <w:t>با اصول تصویربرداری دیجیتال آشنا شود.</w:t>
      </w:r>
    </w:p>
    <w:p w14:paraId="6983B0BD" w14:textId="77777777" w:rsidR="00D5506C" w:rsidRPr="005E1C16" w:rsidRDefault="00D5506C" w:rsidP="00D5506C">
      <w:pPr>
        <w:pStyle w:val="ListParagraph"/>
        <w:numPr>
          <w:ilvl w:val="0"/>
          <w:numId w:val="1"/>
        </w:numPr>
        <w:bidi/>
        <w:spacing w:after="0" w:line="276" w:lineRule="auto"/>
        <w:jc w:val="both"/>
        <w:rPr>
          <w:rFonts w:cs="B Nazanin"/>
          <w:b/>
          <w:bCs/>
          <w:lang w:bidi="fa-IR"/>
        </w:rPr>
      </w:pPr>
      <w:r w:rsidRPr="005E1C16">
        <w:rPr>
          <w:rFonts w:cs="B Nazanin" w:hint="cs"/>
          <w:rtl/>
          <w:lang w:bidi="fa-IR"/>
        </w:rPr>
        <w:t>تکنیک های اختصاصی را نام ببرد و موارد تجویز هر یک را بشناسد.</w:t>
      </w:r>
    </w:p>
    <w:p w14:paraId="7C202BEE" w14:textId="77777777" w:rsidR="00D5506C" w:rsidRPr="005E1C16" w:rsidRDefault="00D5506C" w:rsidP="00D5506C">
      <w:pPr>
        <w:pStyle w:val="ListParagraph"/>
        <w:numPr>
          <w:ilvl w:val="0"/>
          <w:numId w:val="1"/>
        </w:numPr>
        <w:bidi/>
        <w:spacing w:after="0" w:line="276" w:lineRule="auto"/>
        <w:jc w:val="both"/>
        <w:rPr>
          <w:rFonts w:cs="B Nazanin"/>
          <w:b/>
          <w:bCs/>
          <w:lang w:bidi="fa-IR"/>
        </w:rPr>
      </w:pPr>
      <w:r w:rsidRPr="005E1C16">
        <w:rPr>
          <w:rFonts w:cs="B Nazanin" w:hint="cs"/>
          <w:rtl/>
          <w:lang w:bidi="fa-IR"/>
        </w:rPr>
        <w:t xml:space="preserve">با تکنیک </w:t>
      </w:r>
      <w:r w:rsidRPr="005E1C16">
        <w:rPr>
          <w:rFonts w:cs="B Nazanin"/>
          <w:lang w:bidi="fa-IR"/>
        </w:rPr>
        <w:t>CBCT</w:t>
      </w:r>
      <w:r w:rsidRPr="005E1C16">
        <w:rPr>
          <w:rFonts w:cs="B Nazanin" w:hint="cs"/>
          <w:rtl/>
          <w:lang w:bidi="fa-IR"/>
        </w:rPr>
        <w:t xml:space="preserve"> و موارد کاربرد آن آشنا شود.</w:t>
      </w:r>
    </w:p>
    <w:p w14:paraId="79425187" w14:textId="77777777" w:rsidR="00D5506C" w:rsidRPr="0019584B" w:rsidRDefault="00D5506C" w:rsidP="00D5506C">
      <w:pPr>
        <w:bidi/>
        <w:spacing w:after="0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 xml:space="preserve">روش تدریس : </w:t>
      </w:r>
      <w:r w:rsidRPr="0019584B">
        <w:rPr>
          <w:rFonts w:cs="B Nazanin"/>
          <w:sz w:val="24"/>
          <w:szCs w:val="24"/>
          <w:lang w:bidi="fa-IR"/>
        </w:rPr>
        <w:t>Lecture</w:t>
      </w:r>
      <w:r w:rsidRPr="0019584B">
        <w:rPr>
          <w:rFonts w:cs="B Nazanin" w:hint="cs"/>
          <w:sz w:val="24"/>
          <w:szCs w:val="24"/>
          <w:rtl/>
          <w:lang w:bidi="fa-IR"/>
        </w:rPr>
        <w:t xml:space="preserve"> توسط استاد مربوطه</w:t>
      </w:r>
    </w:p>
    <w:p w14:paraId="003EA2DB" w14:textId="77777777" w:rsidR="00D5506C" w:rsidRPr="005E1C16" w:rsidRDefault="00D5506C" w:rsidP="00D5506C">
      <w:pPr>
        <w:bidi/>
        <w:spacing w:after="0"/>
        <w:jc w:val="both"/>
        <w:rPr>
          <w:rFonts w:cs="B Nazanin"/>
          <w:b/>
          <w:bCs/>
          <w:rtl/>
          <w:lang w:bidi="fa-IR"/>
        </w:rPr>
      </w:pP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>منابع اصلی درس:</w:t>
      </w:r>
    </w:p>
    <w:p w14:paraId="7DFA53F1" w14:textId="77777777" w:rsidR="00D5506C" w:rsidRPr="005E1C16" w:rsidRDefault="00D5506C" w:rsidP="00D5506C">
      <w:pPr>
        <w:numPr>
          <w:ilvl w:val="0"/>
          <w:numId w:val="4"/>
        </w:numPr>
        <w:bidi/>
        <w:spacing w:after="0"/>
        <w:contextualSpacing/>
        <w:rPr>
          <w:rFonts w:ascii="Calibri" w:eastAsia="Calibri" w:hAnsi="Calibri" w:cs="B Nazanin"/>
          <w:lang w:bidi="fa-IR"/>
        </w:rPr>
      </w:pPr>
      <w:r w:rsidRPr="005E1C16">
        <w:rPr>
          <w:rFonts w:ascii="Calibri" w:eastAsia="Calibri" w:hAnsi="Calibri" w:cs="B Nazanin"/>
          <w:lang w:bidi="fa-IR"/>
        </w:rPr>
        <w:t xml:space="preserve">Oral Radiology White &amp; Pharoah </w:t>
      </w:r>
      <w:r>
        <w:rPr>
          <w:rFonts w:ascii="Calibri" w:eastAsia="Calibri" w:hAnsi="Calibri" w:cs="B Nazanin"/>
          <w:lang w:bidi="fa-IR"/>
        </w:rPr>
        <w:t>2026</w:t>
      </w:r>
      <w:r w:rsidRPr="005E1C16">
        <w:rPr>
          <w:rFonts w:ascii="Calibri" w:eastAsia="Calibri" w:hAnsi="Calibri" w:cs="B Nazanin"/>
          <w:lang w:bidi="fa-IR"/>
        </w:rPr>
        <w:t xml:space="preserve">, Chapter </w:t>
      </w:r>
      <w:r>
        <w:rPr>
          <w:rFonts w:ascii="Calibri" w:eastAsia="Calibri" w:hAnsi="Calibri" w:cs="B Nazanin"/>
          <w:lang w:bidi="fa-IR"/>
        </w:rPr>
        <w:t>4,7,8,9,10,11,12,13,18</w:t>
      </w:r>
    </w:p>
    <w:p w14:paraId="07734116" w14:textId="77777777" w:rsidR="00D5506C" w:rsidRPr="005E1C16" w:rsidRDefault="00D5506C" w:rsidP="00D5506C">
      <w:pPr>
        <w:numPr>
          <w:ilvl w:val="0"/>
          <w:numId w:val="4"/>
        </w:numPr>
        <w:bidi/>
        <w:spacing w:after="0"/>
        <w:contextualSpacing/>
        <w:rPr>
          <w:rFonts w:ascii="Calibri" w:eastAsia="Calibri" w:hAnsi="Calibri" w:cs="B Nazanin"/>
          <w:lang w:bidi="fa-IR"/>
        </w:rPr>
      </w:pPr>
      <w:r w:rsidRPr="005E1C16">
        <w:rPr>
          <w:rFonts w:ascii="Calibri" w:eastAsia="Calibri" w:hAnsi="Calibri" w:cs="B Nazanin" w:hint="cs"/>
          <w:rtl/>
          <w:lang w:bidi="fa-IR"/>
        </w:rPr>
        <w:t>منابع معرفی شده به وسیله مدرس مربوطه</w:t>
      </w:r>
    </w:p>
    <w:p w14:paraId="6B94A682" w14:textId="77777777" w:rsidR="00D5506C" w:rsidRPr="0032407C" w:rsidRDefault="00D5506C" w:rsidP="00D5506C">
      <w:pPr>
        <w:bidi/>
        <w:spacing w:after="0"/>
        <w:rPr>
          <w:rFonts w:ascii="Calibri" w:eastAsia="Calibri" w:hAnsi="Calibri" w:cs="B Nazanin"/>
          <w:sz w:val="24"/>
          <w:szCs w:val="24"/>
          <w:rtl/>
          <w:lang w:bidi="fa-IR"/>
        </w:rPr>
      </w:pPr>
      <w:r w:rsidRPr="0032407C">
        <w:rPr>
          <w:rFonts w:ascii="Calibri" w:eastAsia="Times New Roman" w:hAnsi="Calibri" w:cs="B Nazanin" w:hint="cs"/>
          <w:b/>
          <w:bCs/>
          <w:sz w:val="24"/>
          <w:szCs w:val="24"/>
          <w:rtl/>
          <w:lang w:bidi="fa-IR"/>
        </w:rPr>
        <w:t>قوانین</w:t>
      </w:r>
      <w:r w:rsidRPr="0032407C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</w:t>
      </w:r>
      <w:r w:rsidRPr="0032407C">
        <w:rPr>
          <w:rFonts w:ascii="Calibri" w:eastAsia="Times New Roman" w:hAnsi="Calibri" w:cs="B Nazanin" w:hint="cs"/>
          <w:b/>
          <w:bCs/>
          <w:sz w:val="24"/>
          <w:szCs w:val="24"/>
          <w:rtl/>
          <w:lang w:bidi="fa-IR"/>
        </w:rPr>
        <w:t>کلاس:</w:t>
      </w:r>
      <w:r w:rsidRPr="0032407C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</w:t>
      </w:r>
      <w:r w:rsidRPr="005E1C16">
        <w:rPr>
          <w:rFonts w:ascii="Calibri" w:eastAsia="Calibri" w:hAnsi="Calibri" w:cs="B Nazanin" w:hint="cs"/>
          <w:rtl/>
          <w:lang w:bidi="fa-IR"/>
        </w:rPr>
        <w:t>حضور به موقع دانشجویان در کلاس، شرکت فعالانه در کلاس، شرکت در کوییزها و کسب نمره لازم، رعایت اصول اخلاقی</w:t>
      </w:r>
    </w:p>
    <w:p w14:paraId="40C4A7F0" w14:textId="77777777" w:rsidR="00D5506C" w:rsidRPr="0032407C" w:rsidRDefault="00D5506C" w:rsidP="00D5506C">
      <w:pPr>
        <w:bidi/>
        <w:spacing w:after="0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32407C">
        <w:rPr>
          <w:rFonts w:cs="B Nazanin" w:hint="cs"/>
          <w:b/>
          <w:bCs/>
          <w:sz w:val="24"/>
          <w:szCs w:val="24"/>
          <w:rtl/>
          <w:lang w:bidi="fa-IR"/>
        </w:rPr>
        <w:t xml:space="preserve">روش ارزشیابی دانشجو و بارم مربوطه به هر ارزشیابی </w:t>
      </w:r>
    </w:p>
    <w:p w14:paraId="536B6C71" w14:textId="77777777" w:rsidR="00D5506C" w:rsidRPr="005E1C16" w:rsidRDefault="00D5506C" w:rsidP="00D5506C">
      <w:pPr>
        <w:pStyle w:val="ListParagraph"/>
        <w:numPr>
          <w:ilvl w:val="0"/>
          <w:numId w:val="2"/>
        </w:numPr>
        <w:bidi/>
        <w:spacing w:after="0" w:line="276" w:lineRule="auto"/>
        <w:jc w:val="both"/>
        <w:rPr>
          <w:rFonts w:cs="B Nazanin"/>
          <w:lang w:bidi="fa-IR"/>
        </w:rPr>
      </w:pPr>
      <w:r w:rsidRPr="005E1C16">
        <w:rPr>
          <w:rFonts w:cs="B Nazanin" w:hint="cs"/>
          <w:rtl/>
          <w:lang w:bidi="fa-IR"/>
        </w:rPr>
        <w:t xml:space="preserve">امتحان میان ترم به صورت چهار گزینه ای و </w:t>
      </w:r>
      <w:r w:rsidRPr="005E1C16">
        <w:rPr>
          <w:rFonts w:cs="B Nazanin"/>
          <w:lang w:bidi="fa-IR"/>
        </w:rPr>
        <w:t xml:space="preserve"> O.P. Scan</w:t>
      </w:r>
      <w:r w:rsidRPr="005E1C16">
        <w:rPr>
          <w:rFonts w:cs="B Nazanin" w:hint="cs"/>
          <w:rtl/>
          <w:lang w:bidi="fa-IR"/>
        </w:rPr>
        <w:t xml:space="preserve">40 % از نمره </w:t>
      </w:r>
    </w:p>
    <w:p w14:paraId="5B2C051D" w14:textId="77777777" w:rsidR="00D5506C" w:rsidRPr="005E1C16" w:rsidRDefault="00D5506C" w:rsidP="00D5506C">
      <w:pPr>
        <w:pStyle w:val="ListParagraph"/>
        <w:numPr>
          <w:ilvl w:val="0"/>
          <w:numId w:val="2"/>
        </w:numPr>
        <w:bidi/>
        <w:spacing w:after="0" w:line="276" w:lineRule="auto"/>
        <w:jc w:val="both"/>
        <w:rPr>
          <w:rFonts w:cs="B Nazanin"/>
          <w:lang w:bidi="fa-IR"/>
        </w:rPr>
      </w:pPr>
      <w:r w:rsidRPr="005E1C16">
        <w:rPr>
          <w:rFonts w:cs="B Nazanin" w:hint="cs"/>
          <w:rtl/>
          <w:lang w:bidi="fa-IR"/>
        </w:rPr>
        <w:t xml:space="preserve">پایان دوره : امتحان چهار گزینه ای به صورت </w:t>
      </w:r>
      <w:r w:rsidRPr="005E1C16">
        <w:rPr>
          <w:rFonts w:cs="B Nazanin"/>
          <w:lang w:bidi="fa-IR"/>
        </w:rPr>
        <w:t>O.P. Scan</w:t>
      </w:r>
      <w:r w:rsidRPr="005E1C16">
        <w:rPr>
          <w:rFonts w:cs="B Nazanin" w:hint="cs"/>
          <w:rtl/>
          <w:lang w:bidi="fa-IR"/>
        </w:rPr>
        <w:t xml:space="preserve">60 % نمره </w:t>
      </w:r>
    </w:p>
    <w:p w14:paraId="42CD101D" w14:textId="77777777" w:rsidR="00D5506C" w:rsidRPr="0019584B" w:rsidRDefault="00D5506C" w:rsidP="00D5506C">
      <w:pPr>
        <w:bidi/>
        <w:spacing w:after="0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>سیاست مسئول دوره در مورد برخورد با غیبت و تأخیر در کلاس درس:</w:t>
      </w:r>
    </w:p>
    <w:p w14:paraId="4FEFF590" w14:textId="77777777" w:rsidR="00D5506C" w:rsidRPr="005E1C16" w:rsidRDefault="00D5506C" w:rsidP="00D5506C">
      <w:pPr>
        <w:pStyle w:val="ListParagraph"/>
        <w:numPr>
          <w:ilvl w:val="0"/>
          <w:numId w:val="3"/>
        </w:numPr>
        <w:bidi/>
        <w:spacing w:after="0" w:line="276" w:lineRule="auto"/>
        <w:jc w:val="both"/>
        <w:rPr>
          <w:rFonts w:cs="B Nazanin"/>
          <w:rtl/>
          <w:lang w:bidi="fa-IR"/>
        </w:rPr>
      </w:pPr>
      <w:r w:rsidRPr="005E1C16">
        <w:rPr>
          <w:rFonts w:cs="B Nazanin" w:hint="cs"/>
          <w:rtl/>
          <w:lang w:bidi="fa-IR"/>
        </w:rPr>
        <w:t>هر سه تاخیر معادل یک غیبت غیر مجاز محسوب می شود و 5/0 نمره از پایان ترم کم می شود.</w:t>
      </w:r>
    </w:p>
    <w:p w14:paraId="43AC64A9" w14:textId="77777777" w:rsidR="00D5506C" w:rsidRPr="005E1C16" w:rsidRDefault="00D5506C" w:rsidP="00D5506C">
      <w:pPr>
        <w:pStyle w:val="ListParagraph"/>
        <w:numPr>
          <w:ilvl w:val="0"/>
          <w:numId w:val="3"/>
        </w:numPr>
        <w:bidi/>
        <w:spacing w:after="0" w:line="276" w:lineRule="auto"/>
        <w:jc w:val="both"/>
        <w:rPr>
          <w:rFonts w:cs="B Nazanin"/>
          <w:lang w:bidi="fa-IR"/>
        </w:rPr>
      </w:pPr>
      <w:r w:rsidRPr="005E1C16">
        <w:rPr>
          <w:rFonts w:cs="B Nazanin" w:hint="cs"/>
          <w:rtl/>
          <w:lang w:bidi="fa-IR"/>
        </w:rPr>
        <w:lastRenderedPageBreak/>
        <w:t>به ازای هر غیبت ( تا سه غیبت ) 5/0 نمره از پایان ترم کم می شود.</w:t>
      </w:r>
    </w:p>
    <w:p w14:paraId="479E8EF2" w14:textId="77777777" w:rsidR="00D5506C" w:rsidRPr="005E1C16" w:rsidRDefault="00D5506C" w:rsidP="00D5506C">
      <w:pPr>
        <w:pStyle w:val="ListParagraph"/>
        <w:numPr>
          <w:ilvl w:val="0"/>
          <w:numId w:val="3"/>
        </w:numPr>
        <w:bidi/>
        <w:spacing w:after="0" w:line="276" w:lineRule="auto"/>
        <w:jc w:val="both"/>
        <w:rPr>
          <w:rFonts w:cs="B Nazanin"/>
          <w:lang w:bidi="fa-IR"/>
        </w:rPr>
      </w:pPr>
      <w:r w:rsidRPr="005E1C16">
        <w:rPr>
          <w:rFonts w:cs="B Nazanin" w:hint="cs"/>
          <w:rtl/>
          <w:lang w:bidi="fa-IR"/>
        </w:rPr>
        <w:t>بیش از سه غیبت نمره نهایی به صورت (غایب ) می باشد.</w:t>
      </w:r>
    </w:p>
    <w:p w14:paraId="28DEB4CE" w14:textId="77777777" w:rsidR="00D5506C" w:rsidRPr="00C105A1" w:rsidRDefault="00D5506C" w:rsidP="00D5506C">
      <w:pPr>
        <w:bidi/>
        <w:spacing w:after="0"/>
        <w:ind w:left="360"/>
        <w:rPr>
          <w:rFonts w:ascii="BNazaninBold" w:cs="B Nazanin"/>
          <w:sz w:val="24"/>
          <w:szCs w:val="24"/>
          <w:rtl/>
        </w:rPr>
      </w:pPr>
      <w:r w:rsidRPr="007F09E2">
        <w:rPr>
          <w:rFonts w:ascii="Calibri" w:eastAsia="Times New Roman" w:hAnsi="Calibri" w:cs="B Nazanin" w:hint="cs"/>
          <w:b/>
          <w:bCs/>
          <w:sz w:val="24"/>
          <w:szCs w:val="24"/>
          <w:rtl/>
          <w:lang w:bidi="fa-IR"/>
        </w:rPr>
        <w:t>شرح وظایف نماینده کلاس:</w:t>
      </w:r>
      <w:r w:rsidRPr="007F09E2">
        <w:rPr>
          <w:rFonts w:ascii="Calibri" w:eastAsia="Times New Roman" w:hAnsi="Calibri" w:cs="B Nazanin" w:hint="cs"/>
          <w:sz w:val="24"/>
          <w:szCs w:val="24"/>
          <w:rtl/>
          <w:lang w:bidi="fa-IR"/>
        </w:rPr>
        <w:t xml:space="preserve"> </w:t>
      </w:r>
      <w:r w:rsidRPr="005E1C16">
        <w:rPr>
          <w:rFonts w:ascii="BNazaninBold" w:cs="B Nazanin" w:hint="cs"/>
          <w:rtl/>
        </w:rPr>
        <w:t>تمامی</w:t>
      </w:r>
      <w:r w:rsidRPr="005E1C16">
        <w:rPr>
          <w:rFonts w:ascii="BNazaninBold" w:cs="B Nazanin"/>
          <w:rtl/>
        </w:rPr>
        <w:t xml:space="preserve"> </w:t>
      </w:r>
      <w:r w:rsidRPr="005E1C16">
        <w:rPr>
          <w:rFonts w:ascii="BNazaninBold" w:cs="B Nazanin" w:hint="cs"/>
          <w:rtl/>
        </w:rPr>
        <w:t>هماهنگی</w:t>
      </w:r>
      <w:r w:rsidRPr="005E1C16">
        <w:rPr>
          <w:rFonts w:ascii="BNazaninBold" w:cs="B Nazanin"/>
          <w:rtl/>
        </w:rPr>
        <w:t xml:space="preserve"> </w:t>
      </w:r>
      <w:r w:rsidRPr="005E1C16">
        <w:rPr>
          <w:rFonts w:ascii="BNazaninBold" w:cs="B Nazanin" w:hint="cs"/>
          <w:rtl/>
        </w:rPr>
        <w:t>های</w:t>
      </w:r>
      <w:r w:rsidRPr="005E1C16">
        <w:rPr>
          <w:rFonts w:ascii="BNazaninBold" w:cs="B Nazanin"/>
          <w:rtl/>
        </w:rPr>
        <w:t xml:space="preserve"> </w:t>
      </w:r>
      <w:r w:rsidRPr="005E1C16">
        <w:rPr>
          <w:rFonts w:ascii="BNazaninBold" w:cs="B Nazanin" w:hint="cs"/>
          <w:rtl/>
        </w:rPr>
        <w:t>درسی</w:t>
      </w:r>
      <w:r w:rsidRPr="005E1C16">
        <w:rPr>
          <w:rFonts w:ascii="BNazaninBold" w:cs="B Nazanin"/>
          <w:rtl/>
        </w:rPr>
        <w:t xml:space="preserve"> </w:t>
      </w:r>
      <w:r w:rsidRPr="005E1C16">
        <w:rPr>
          <w:rFonts w:ascii="BNazaninBold" w:cs="B Nazanin" w:hint="cs"/>
          <w:rtl/>
        </w:rPr>
        <w:t>بین</w:t>
      </w:r>
      <w:r w:rsidRPr="005E1C16">
        <w:rPr>
          <w:rFonts w:ascii="BNazaninBold" w:cs="B Nazanin"/>
          <w:rtl/>
        </w:rPr>
        <w:t xml:space="preserve"> </w:t>
      </w:r>
      <w:r w:rsidRPr="005E1C16">
        <w:rPr>
          <w:rFonts w:ascii="BNazaninBold" w:cs="B Nazanin" w:hint="cs"/>
          <w:rtl/>
        </w:rPr>
        <w:t>استاد</w:t>
      </w:r>
      <w:r w:rsidRPr="005E1C16">
        <w:rPr>
          <w:rFonts w:ascii="BNazaninBold" w:cs="B Nazanin"/>
          <w:rtl/>
        </w:rPr>
        <w:t xml:space="preserve"> </w:t>
      </w:r>
      <w:r w:rsidRPr="005E1C16">
        <w:rPr>
          <w:rFonts w:ascii="BNazaninBold" w:cs="B Nazanin" w:hint="cs"/>
          <w:rtl/>
        </w:rPr>
        <w:t>و</w:t>
      </w:r>
      <w:r w:rsidRPr="005E1C16">
        <w:rPr>
          <w:rFonts w:ascii="BNazaninBold" w:cs="B Nazanin"/>
          <w:rtl/>
        </w:rPr>
        <w:t xml:space="preserve"> </w:t>
      </w:r>
      <w:r w:rsidRPr="005E1C16">
        <w:rPr>
          <w:rFonts w:ascii="BNazaninBold" w:cs="B Nazanin" w:hint="cs"/>
          <w:rtl/>
        </w:rPr>
        <w:t>دانشجو</w:t>
      </w:r>
      <w:r w:rsidRPr="005E1C16">
        <w:rPr>
          <w:rFonts w:ascii="BNazaninBold" w:cs="B Nazanin"/>
          <w:rtl/>
        </w:rPr>
        <w:t xml:space="preserve"> </w:t>
      </w:r>
      <w:r w:rsidRPr="005E1C16">
        <w:rPr>
          <w:rFonts w:ascii="BNazaninBold" w:cs="B Nazanin" w:hint="cs"/>
          <w:rtl/>
        </w:rPr>
        <w:t>تنها</w:t>
      </w:r>
      <w:r w:rsidRPr="005E1C16">
        <w:rPr>
          <w:rFonts w:ascii="BNazaninBold" w:cs="B Nazanin"/>
          <w:rtl/>
        </w:rPr>
        <w:t xml:space="preserve"> </w:t>
      </w:r>
      <w:r w:rsidRPr="005E1C16">
        <w:rPr>
          <w:rFonts w:ascii="BNazaninBold" w:cs="B Nazanin" w:hint="cs"/>
          <w:rtl/>
        </w:rPr>
        <w:t>از</w:t>
      </w:r>
      <w:r w:rsidRPr="005E1C16">
        <w:rPr>
          <w:rFonts w:ascii="BNazaninBold" w:cs="B Nazanin"/>
          <w:rtl/>
        </w:rPr>
        <w:t xml:space="preserve"> </w:t>
      </w:r>
      <w:r w:rsidRPr="005E1C16">
        <w:rPr>
          <w:rFonts w:ascii="BNazaninBold" w:cs="B Nazanin" w:hint="cs"/>
          <w:rtl/>
        </w:rPr>
        <w:t>طریق</w:t>
      </w:r>
      <w:r w:rsidRPr="005E1C16">
        <w:rPr>
          <w:rFonts w:ascii="BNazaninBold" w:cs="B Nazanin"/>
          <w:rtl/>
        </w:rPr>
        <w:t xml:space="preserve"> </w:t>
      </w:r>
      <w:r w:rsidRPr="005E1C16">
        <w:rPr>
          <w:rFonts w:ascii="BNazaninBold" w:cs="B Nazanin" w:hint="cs"/>
          <w:rtl/>
        </w:rPr>
        <w:t>نماینده</w:t>
      </w:r>
      <w:r w:rsidRPr="005E1C16">
        <w:rPr>
          <w:rFonts w:ascii="BNazaninBold" w:cs="B Nazanin"/>
          <w:rtl/>
        </w:rPr>
        <w:t xml:space="preserve"> </w:t>
      </w:r>
      <w:r w:rsidRPr="005E1C16">
        <w:rPr>
          <w:rFonts w:ascii="BNazaninBold" w:cs="B Nazanin" w:hint="cs"/>
          <w:rtl/>
        </w:rPr>
        <w:t>ورودی</w:t>
      </w:r>
      <w:r w:rsidRPr="005E1C16">
        <w:rPr>
          <w:rFonts w:ascii="BNazaninBold" w:cs="B Nazanin"/>
          <w:rtl/>
        </w:rPr>
        <w:t xml:space="preserve"> </w:t>
      </w:r>
      <w:r w:rsidRPr="005E1C16">
        <w:rPr>
          <w:rFonts w:ascii="BNazaninBold" w:cs="B Nazanin" w:hint="cs"/>
          <w:rtl/>
        </w:rPr>
        <w:t>یا</w:t>
      </w:r>
      <w:r w:rsidRPr="005E1C16">
        <w:rPr>
          <w:rFonts w:ascii="BNazaninBold" w:cs="B Nazanin"/>
          <w:rtl/>
        </w:rPr>
        <w:t xml:space="preserve"> </w:t>
      </w:r>
      <w:r w:rsidRPr="005E1C16">
        <w:rPr>
          <w:rFonts w:ascii="BNazaninBold" w:cs="B Nazanin" w:hint="cs"/>
          <w:rtl/>
        </w:rPr>
        <w:t>جانشین</w:t>
      </w:r>
      <w:r w:rsidRPr="005E1C16">
        <w:rPr>
          <w:rFonts w:ascii="BNazaninBold" w:cs="B Nazanin"/>
          <w:rtl/>
        </w:rPr>
        <w:t xml:space="preserve"> </w:t>
      </w:r>
      <w:r w:rsidRPr="005E1C16">
        <w:rPr>
          <w:rFonts w:ascii="BNazaninBold" w:cs="B Nazanin" w:hint="cs"/>
          <w:rtl/>
        </w:rPr>
        <w:t>وی</w:t>
      </w:r>
      <w:r w:rsidRPr="005E1C16">
        <w:rPr>
          <w:rFonts w:ascii="BNazaninBold" w:cs="B Nazanin"/>
          <w:rtl/>
        </w:rPr>
        <w:t xml:space="preserve"> </w:t>
      </w:r>
      <w:r w:rsidRPr="005E1C16">
        <w:rPr>
          <w:rFonts w:ascii="BNazaninBold" w:cs="B Nazanin" w:hint="cs"/>
          <w:rtl/>
        </w:rPr>
        <w:t>صورت می</w:t>
      </w:r>
      <w:r w:rsidRPr="005E1C16">
        <w:rPr>
          <w:rFonts w:ascii="BNazaninBold" w:cs="B Nazanin"/>
          <w:rtl/>
        </w:rPr>
        <w:t xml:space="preserve"> </w:t>
      </w:r>
      <w:r w:rsidRPr="005E1C16">
        <w:rPr>
          <w:rFonts w:ascii="BNazaninBold" w:cs="B Nazanin" w:hint="cs"/>
          <w:rtl/>
        </w:rPr>
        <w:t>گیرد.</w:t>
      </w:r>
    </w:p>
    <w:p w14:paraId="6B32891F" w14:textId="0CC35C75" w:rsidR="00D5506C" w:rsidRDefault="00D5506C" w:rsidP="00D5506C">
      <w:pPr>
        <w:bidi/>
        <w:spacing w:after="0" w:line="240" w:lineRule="auto"/>
        <w:ind w:left="7200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 xml:space="preserve">دکترمهرداد عبدي نيان </w:t>
      </w:r>
    </w:p>
    <w:p w14:paraId="413DF6E1" w14:textId="3FC45D0D" w:rsidR="00D5506C" w:rsidRDefault="00D5506C" w:rsidP="00D5506C">
      <w:pPr>
        <w:bidi/>
        <w:spacing w:after="0" w:line="240" w:lineRule="auto"/>
        <w:ind w:left="7200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>مدیرگروه رادیولوژی</w:t>
      </w:r>
    </w:p>
    <w:p w14:paraId="5536A5C1" w14:textId="77777777" w:rsidR="00D5506C" w:rsidRDefault="00D5506C" w:rsidP="00D5506C">
      <w:pPr>
        <w:bidi/>
        <w:spacing w:after="0" w:line="240" w:lineRule="auto"/>
        <w:ind w:left="7200"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0696C8DA" w14:textId="77777777" w:rsidR="00D5506C" w:rsidRDefault="00D5506C" w:rsidP="00D5506C">
      <w:pPr>
        <w:bidi/>
        <w:spacing w:after="0" w:line="240" w:lineRule="auto"/>
        <w:ind w:left="7200"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6D13C0FB" w14:textId="77777777" w:rsidR="00D5506C" w:rsidRDefault="00D5506C" w:rsidP="00D5506C">
      <w:pPr>
        <w:bidi/>
        <w:spacing w:after="0" w:line="240" w:lineRule="auto"/>
        <w:ind w:left="7200"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77484524" w14:textId="77777777" w:rsidR="00D5506C" w:rsidRDefault="00D5506C" w:rsidP="00D5506C">
      <w:pPr>
        <w:bidi/>
        <w:spacing w:after="0" w:line="240" w:lineRule="auto"/>
        <w:ind w:left="7200"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2A455064" w14:textId="77777777" w:rsidR="00D5506C" w:rsidRDefault="00D5506C" w:rsidP="00D5506C">
      <w:pPr>
        <w:bidi/>
        <w:spacing w:after="0" w:line="240" w:lineRule="auto"/>
        <w:ind w:left="7200"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1D87A9D0" w14:textId="77777777" w:rsidR="00D5506C" w:rsidRDefault="00D5506C" w:rsidP="00D5506C">
      <w:pPr>
        <w:bidi/>
        <w:spacing w:after="0" w:line="240" w:lineRule="auto"/>
        <w:ind w:left="7200"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6AFC69D4" w14:textId="77777777" w:rsidR="00D5506C" w:rsidRDefault="00D5506C" w:rsidP="00D5506C">
      <w:pPr>
        <w:bidi/>
        <w:spacing w:after="0" w:line="240" w:lineRule="auto"/>
        <w:ind w:left="7200"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4EDA48A5" w14:textId="77777777" w:rsidR="00D5506C" w:rsidRDefault="00D5506C" w:rsidP="00D5506C">
      <w:pPr>
        <w:bidi/>
        <w:spacing w:after="0" w:line="240" w:lineRule="auto"/>
        <w:ind w:left="7200"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53BABE80" w14:textId="77777777" w:rsidR="00D5506C" w:rsidRDefault="00D5506C" w:rsidP="00D5506C">
      <w:pPr>
        <w:bidi/>
        <w:spacing w:after="0" w:line="240" w:lineRule="auto"/>
        <w:ind w:left="7200"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16759E66" w14:textId="77777777" w:rsidR="00D5506C" w:rsidRDefault="00D5506C" w:rsidP="00D5506C">
      <w:pPr>
        <w:bidi/>
        <w:spacing w:after="0" w:line="240" w:lineRule="auto"/>
        <w:ind w:left="7200"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777338E6" w14:textId="77777777" w:rsidR="00D5506C" w:rsidRDefault="00D5506C" w:rsidP="00D5506C">
      <w:pPr>
        <w:bidi/>
        <w:spacing w:after="0" w:line="240" w:lineRule="auto"/>
        <w:ind w:left="7200"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2A3447F7" w14:textId="77777777" w:rsidR="00D5506C" w:rsidRDefault="00D5506C" w:rsidP="00D5506C">
      <w:pPr>
        <w:bidi/>
        <w:spacing w:after="0" w:line="240" w:lineRule="auto"/>
        <w:ind w:left="7200"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149C3C36" w14:textId="77777777" w:rsidR="00D5506C" w:rsidRDefault="00D5506C" w:rsidP="00D5506C">
      <w:pPr>
        <w:bidi/>
        <w:spacing w:after="0" w:line="240" w:lineRule="auto"/>
        <w:ind w:left="7200"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51A071EF" w14:textId="77777777" w:rsidR="00D5506C" w:rsidRDefault="00D5506C" w:rsidP="00D5506C">
      <w:pPr>
        <w:bidi/>
        <w:spacing w:after="0" w:line="240" w:lineRule="auto"/>
        <w:ind w:left="7200"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10CE8B67" w14:textId="77777777" w:rsidR="00D5506C" w:rsidRDefault="00D5506C" w:rsidP="00D5506C">
      <w:pPr>
        <w:bidi/>
        <w:spacing w:after="0" w:line="240" w:lineRule="auto"/>
        <w:ind w:left="7200"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08541C4D" w14:textId="77777777" w:rsidR="00D5506C" w:rsidRDefault="00D5506C" w:rsidP="00D5506C">
      <w:pPr>
        <w:bidi/>
        <w:spacing w:after="0" w:line="240" w:lineRule="auto"/>
        <w:ind w:left="7200"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154274D6" w14:textId="77777777" w:rsidR="00D5506C" w:rsidRDefault="00D5506C" w:rsidP="00D5506C">
      <w:pPr>
        <w:bidi/>
        <w:spacing w:after="0" w:line="240" w:lineRule="auto"/>
        <w:ind w:left="7200"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6EA3E147" w14:textId="77777777" w:rsidR="00D5506C" w:rsidRDefault="00D5506C" w:rsidP="00D5506C">
      <w:pPr>
        <w:bidi/>
        <w:spacing w:after="0" w:line="240" w:lineRule="auto"/>
        <w:ind w:left="7200"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2D87E20C" w14:textId="77777777" w:rsidR="00D5506C" w:rsidRDefault="00D5506C" w:rsidP="00D5506C">
      <w:pPr>
        <w:bidi/>
        <w:spacing w:after="0" w:line="240" w:lineRule="auto"/>
        <w:ind w:left="7200"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47EF003B" w14:textId="77777777" w:rsidR="00D5506C" w:rsidRDefault="00D5506C" w:rsidP="00D5506C">
      <w:pPr>
        <w:bidi/>
        <w:spacing w:after="0" w:line="240" w:lineRule="auto"/>
        <w:ind w:left="7200"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175302B3" w14:textId="77777777" w:rsidR="00D5506C" w:rsidRDefault="00D5506C" w:rsidP="00D5506C">
      <w:pPr>
        <w:bidi/>
        <w:spacing w:after="0" w:line="240" w:lineRule="auto"/>
        <w:ind w:left="7200"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6FB567A0" w14:textId="77777777" w:rsidR="00D5506C" w:rsidRDefault="00D5506C" w:rsidP="00D5506C">
      <w:pPr>
        <w:bidi/>
        <w:spacing w:after="0" w:line="240" w:lineRule="auto"/>
        <w:ind w:left="7200"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6C2C2694" w14:textId="77777777" w:rsidR="00D5506C" w:rsidRDefault="00D5506C" w:rsidP="00D5506C">
      <w:pPr>
        <w:bidi/>
        <w:spacing w:after="0" w:line="240" w:lineRule="auto"/>
        <w:ind w:left="7200"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0E9BDF39" w14:textId="77777777" w:rsidR="00D5506C" w:rsidRDefault="00D5506C" w:rsidP="00D5506C">
      <w:pPr>
        <w:bidi/>
        <w:spacing w:after="0" w:line="240" w:lineRule="auto"/>
        <w:ind w:left="7200"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07466B44" w14:textId="77777777" w:rsidR="00D5506C" w:rsidRDefault="00D5506C" w:rsidP="00D5506C">
      <w:pPr>
        <w:bidi/>
        <w:spacing w:after="0" w:line="240" w:lineRule="auto"/>
        <w:ind w:left="7200"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6046503A" w14:textId="77777777" w:rsidR="00D5506C" w:rsidRDefault="00D5506C" w:rsidP="00D5506C">
      <w:pPr>
        <w:bidi/>
        <w:spacing w:after="0" w:line="240" w:lineRule="auto"/>
        <w:ind w:left="7200"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56C91709" w14:textId="77777777" w:rsidR="00D5506C" w:rsidRDefault="00D5506C" w:rsidP="00D5506C">
      <w:pPr>
        <w:bidi/>
        <w:spacing w:after="0" w:line="240" w:lineRule="auto"/>
        <w:ind w:left="7200"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5169AEA6" w14:textId="77777777" w:rsidR="00D5506C" w:rsidRDefault="00D5506C" w:rsidP="00D5506C">
      <w:pPr>
        <w:bidi/>
        <w:spacing w:after="0" w:line="240" w:lineRule="auto"/>
        <w:ind w:left="7200"/>
        <w:jc w:val="both"/>
        <w:rPr>
          <w:rFonts w:cs="B Nazanin"/>
          <w:b/>
          <w:bCs/>
          <w:sz w:val="24"/>
          <w:szCs w:val="24"/>
          <w:lang w:bidi="fa-IR"/>
        </w:rPr>
      </w:pPr>
    </w:p>
    <w:p w14:paraId="0134E937" w14:textId="77777777" w:rsidR="00D5506C" w:rsidRPr="00D5506C" w:rsidRDefault="00D5506C" w:rsidP="00D5506C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  <w:r w:rsidRPr="00D5506C">
        <w:rPr>
          <w:rFonts w:cs="B Nazanin" w:hint="cs"/>
          <w:b/>
          <w:bCs/>
          <w:sz w:val="20"/>
          <w:szCs w:val="20"/>
          <w:rtl/>
          <w:lang w:bidi="fa-IR"/>
        </w:rPr>
        <w:lastRenderedPageBreak/>
        <w:t>بسمه تعالی</w:t>
      </w:r>
    </w:p>
    <w:p w14:paraId="65E3946E" w14:textId="77777777" w:rsidR="00D5506C" w:rsidRPr="00D5506C" w:rsidRDefault="00D5506C" w:rsidP="00D5506C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  <w:r w:rsidRPr="00D5506C">
        <w:rPr>
          <w:rFonts w:cs="B Nazanin" w:hint="cs"/>
          <w:b/>
          <w:bCs/>
          <w:sz w:val="20"/>
          <w:szCs w:val="20"/>
          <w:rtl/>
          <w:lang w:bidi="fa-IR"/>
        </w:rPr>
        <w:t>نیمسال اول 1406-1405</w:t>
      </w:r>
      <w:r w:rsidRPr="00D5506C">
        <w:rPr>
          <w:rFonts w:cs="B Nazanin" w:hint="cs"/>
          <w:b/>
          <w:bCs/>
          <w:sz w:val="20"/>
          <w:szCs w:val="20"/>
          <w:rtl/>
          <w:lang w:bidi="fa-IR"/>
        </w:rPr>
        <w:tab/>
        <w:t xml:space="preserve">  رادیولوژی نظری 2 (ترم 5)</w:t>
      </w:r>
    </w:p>
    <w:p w14:paraId="66C23BAB" w14:textId="068DD753" w:rsidR="00D5506C" w:rsidRPr="00D5506C" w:rsidRDefault="00D5506C" w:rsidP="00D5506C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  <w:r w:rsidRPr="00D5506C">
        <w:rPr>
          <w:rFonts w:cs="B Nazanin" w:hint="cs"/>
          <w:b/>
          <w:bCs/>
          <w:sz w:val="20"/>
          <w:szCs w:val="20"/>
          <w:rtl/>
          <w:lang w:bidi="fa-IR"/>
        </w:rPr>
        <w:t>یک شنبه</w:t>
      </w:r>
      <w:r w:rsidRPr="00D5506C">
        <w:rPr>
          <w:rFonts w:cs="B Nazanin"/>
          <w:b/>
          <w:bCs/>
          <w:sz w:val="20"/>
          <w:szCs w:val="20"/>
          <w:rtl/>
          <w:lang w:bidi="fa-IR"/>
        </w:rPr>
        <w:softHyphen/>
      </w:r>
      <w:r w:rsidRPr="00D5506C">
        <w:rPr>
          <w:rFonts w:cs="B Nazanin" w:hint="cs"/>
          <w:b/>
          <w:bCs/>
          <w:sz w:val="20"/>
          <w:szCs w:val="20"/>
          <w:rtl/>
          <w:lang w:bidi="fa-IR"/>
        </w:rPr>
        <w:t xml:space="preserve">ها ساعت </w:t>
      </w:r>
      <w:r w:rsidRPr="00D5506C">
        <w:rPr>
          <w:rFonts w:cs="B Nazanin" w:hint="cs"/>
          <w:b/>
          <w:bCs/>
          <w:sz w:val="20"/>
          <w:szCs w:val="20"/>
          <w:rtl/>
          <w:lang w:bidi="fa-IR"/>
        </w:rPr>
        <w:t>9</w:t>
      </w:r>
      <w:r w:rsidRPr="00D5506C">
        <w:rPr>
          <w:rFonts w:cs="B Nazanin" w:hint="cs"/>
          <w:b/>
          <w:bCs/>
          <w:sz w:val="20"/>
          <w:szCs w:val="20"/>
          <w:rtl/>
          <w:lang w:bidi="fa-IR"/>
        </w:rPr>
        <w:t xml:space="preserve"> الی </w:t>
      </w:r>
      <w:r w:rsidRPr="00D5506C">
        <w:rPr>
          <w:rFonts w:cs="B Nazanin" w:hint="cs"/>
          <w:b/>
          <w:bCs/>
          <w:sz w:val="20"/>
          <w:szCs w:val="20"/>
          <w:rtl/>
          <w:lang w:bidi="fa-IR"/>
        </w:rPr>
        <w:t>10</w:t>
      </w:r>
      <w:r w:rsidRPr="00D5506C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Pr="00D5506C">
        <w:rPr>
          <w:rFonts w:cs="B Nazanin" w:hint="cs"/>
          <w:b/>
          <w:bCs/>
          <w:sz w:val="20"/>
          <w:szCs w:val="20"/>
          <w:rtl/>
          <w:lang w:bidi="fa-IR"/>
        </w:rPr>
        <w:t xml:space="preserve">                    </w:t>
      </w:r>
      <w:r w:rsidRPr="00D5506C">
        <w:rPr>
          <w:rFonts w:cs="B Nazanin" w:hint="cs"/>
          <w:b/>
          <w:bCs/>
          <w:sz w:val="20"/>
          <w:szCs w:val="20"/>
          <w:rtl/>
          <w:lang w:bidi="fa-IR"/>
        </w:rPr>
        <w:t xml:space="preserve">کلاس </w:t>
      </w:r>
      <w:r w:rsidRPr="00D5506C">
        <w:rPr>
          <w:rFonts w:cs="B Nazanin" w:hint="cs"/>
          <w:b/>
          <w:bCs/>
          <w:sz w:val="20"/>
          <w:szCs w:val="20"/>
          <w:rtl/>
          <w:lang w:bidi="fa-IR"/>
        </w:rPr>
        <w:t>تدبیر</w:t>
      </w:r>
    </w:p>
    <w:tbl>
      <w:tblPr>
        <w:tblStyle w:val="TableGrid"/>
        <w:bidiVisual/>
        <w:tblW w:w="10527" w:type="dxa"/>
        <w:jc w:val="center"/>
        <w:tblInd w:w="0" w:type="dxa"/>
        <w:tblLook w:val="04A0" w:firstRow="1" w:lastRow="0" w:firstColumn="1" w:lastColumn="0" w:noHBand="0" w:noVBand="1"/>
      </w:tblPr>
      <w:tblGrid>
        <w:gridCol w:w="706"/>
        <w:gridCol w:w="1169"/>
        <w:gridCol w:w="2988"/>
        <w:gridCol w:w="3364"/>
        <w:gridCol w:w="2300"/>
      </w:tblGrid>
      <w:tr w:rsidR="00D5506C" w:rsidRPr="00D5506C" w14:paraId="43005FC4" w14:textId="77777777" w:rsidTr="00CA64C1">
        <w:trPr>
          <w:jc w:val="center"/>
        </w:trPr>
        <w:tc>
          <w:tcPr>
            <w:tcW w:w="706" w:type="dxa"/>
          </w:tcPr>
          <w:p w14:paraId="4477F027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جلسه</w:t>
            </w:r>
          </w:p>
        </w:tc>
        <w:tc>
          <w:tcPr>
            <w:tcW w:w="1169" w:type="dxa"/>
          </w:tcPr>
          <w:p w14:paraId="4844EAA0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تاریخ</w:t>
            </w:r>
          </w:p>
        </w:tc>
        <w:tc>
          <w:tcPr>
            <w:tcW w:w="2988" w:type="dxa"/>
          </w:tcPr>
          <w:p w14:paraId="16E9C987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عنوان</w:t>
            </w:r>
          </w:p>
        </w:tc>
        <w:tc>
          <w:tcPr>
            <w:tcW w:w="3364" w:type="dxa"/>
          </w:tcPr>
          <w:p w14:paraId="21E50BDF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رفرنس</w:t>
            </w:r>
          </w:p>
        </w:tc>
        <w:tc>
          <w:tcPr>
            <w:tcW w:w="2300" w:type="dxa"/>
          </w:tcPr>
          <w:p w14:paraId="6B053CF4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استاد</w:t>
            </w:r>
          </w:p>
        </w:tc>
      </w:tr>
      <w:tr w:rsidR="00D5506C" w:rsidRPr="00D5506C" w14:paraId="529219F2" w14:textId="77777777" w:rsidTr="00CA64C1">
        <w:trPr>
          <w:jc w:val="center"/>
        </w:trPr>
        <w:tc>
          <w:tcPr>
            <w:tcW w:w="706" w:type="dxa"/>
          </w:tcPr>
          <w:p w14:paraId="0066B740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169" w:type="dxa"/>
          </w:tcPr>
          <w:p w14:paraId="7F90CBF1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sz w:val="20"/>
                <w:szCs w:val="20"/>
                <w:rtl/>
                <w:lang w:bidi="fa-IR"/>
              </w:rPr>
              <w:t>29/6/1405</w:t>
            </w:r>
          </w:p>
        </w:tc>
        <w:tc>
          <w:tcPr>
            <w:tcW w:w="2988" w:type="dxa"/>
          </w:tcPr>
          <w:p w14:paraId="70ECD782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sz w:val="20"/>
                <w:szCs w:val="20"/>
                <w:rtl/>
                <w:lang w:bidi="fa-IR"/>
              </w:rPr>
              <w:t>رادیوگرافی پانورامیک</w:t>
            </w:r>
          </w:p>
        </w:tc>
        <w:tc>
          <w:tcPr>
            <w:tcW w:w="3364" w:type="dxa"/>
          </w:tcPr>
          <w:p w14:paraId="4914814D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D5506C">
              <w:rPr>
                <w:rFonts w:cs="B Nazanin"/>
                <w:sz w:val="20"/>
                <w:szCs w:val="20"/>
                <w:lang w:bidi="fa-IR"/>
              </w:rPr>
              <w:t>Ch 8 White &amp; Pharoah</w:t>
            </w:r>
          </w:p>
        </w:tc>
        <w:tc>
          <w:tcPr>
            <w:tcW w:w="2300" w:type="dxa"/>
          </w:tcPr>
          <w:p w14:paraId="32B1302E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sz w:val="20"/>
                <w:szCs w:val="20"/>
                <w:rtl/>
                <w:lang w:bidi="fa-IR"/>
              </w:rPr>
              <w:t>دکتر محمد امین توکلی</w:t>
            </w:r>
          </w:p>
        </w:tc>
      </w:tr>
      <w:tr w:rsidR="00D5506C" w:rsidRPr="00D5506C" w14:paraId="55E2B98A" w14:textId="77777777" w:rsidTr="00CA64C1">
        <w:trPr>
          <w:jc w:val="center"/>
        </w:trPr>
        <w:tc>
          <w:tcPr>
            <w:tcW w:w="706" w:type="dxa"/>
          </w:tcPr>
          <w:p w14:paraId="49FA2C75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169" w:type="dxa"/>
          </w:tcPr>
          <w:p w14:paraId="1D8872A7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sz w:val="20"/>
                <w:szCs w:val="20"/>
                <w:rtl/>
                <w:lang w:bidi="fa-IR"/>
              </w:rPr>
              <w:t>5/7/1405</w:t>
            </w:r>
          </w:p>
        </w:tc>
        <w:tc>
          <w:tcPr>
            <w:tcW w:w="2988" w:type="dxa"/>
          </w:tcPr>
          <w:p w14:paraId="16A32499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sz w:val="20"/>
                <w:szCs w:val="20"/>
                <w:rtl/>
                <w:lang w:bidi="fa-IR"/>
              </w:rPr>
              <w:t>رادیوگرافی پانورامیک</w:t>
            </w:r>
          </w:p>
        </w:tc>
        <w:tc>
          <w:tcPr>
            <w:tcW w:w="3364" w:type="dxa"/>
          </w:tcPr>
          <w:p w14:paraId="0BBFB057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D5506C">
              <w:rPr>
                <w:rFonts w:cs="B Nazanin"/>
                <w:sz w:val="20"/>
                <w:szCs w:val="20"/>
                <w:lang w:bidi="fa-IR"/>
              </w:rPr>
              <w:t>Ch 8 White &amp; Pharoah</w:t>
            </w:r>
          </w:p>
        </w:tc>
        <w:tc>
          <w:tcPr>
            <w:tcW w:w="2300" w:type="dxa"/>
          </w:tcPr>
          <w:p w14:paraId="53DCBA45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sz w:val="20"/>
                <w:szCs w:val="20"/>
                <w:rtl/>
                <w:lang w:bidi="fa-IR"/>
              </w:rPr>
              <w:t>دکتر محمد امین توکلی</w:t>
            </w:r>
          </w:p>
        </w:tc>
      </w:tr>
      <w:tr w:rsidR="00D5506C" w:rsidRPr="00D5506C" w14:paraId="56BABD98" w14:textId="77777777" w:rsidTr="00CA64C1">
        <w:trPr>
          <w:jc w:val="center"/>
        </w:trPr>
        <w:tc>
          <w:tcPr>
            <w:tcW w:w="706" w:type="dxa"/>
          </w:tcPr>
          <w:p w14:paraId="75F4C01E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1169" w:type="dxa"/>
          </w:tcPr>
          <w:p w14:paraId="497B28B2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sz w:val="20"/>
                <w:szCs w:val="20"/>
                <w:rtl/>
                <w:lang w:bidi="fa-IR"/>
              </w:rPr>
              <w:t>12/7/1405</w:t>
            </w:r>
          </w:p>
        </w:tc>
        <w:tc>
          <w:tcPr>
            <w:tcW w:w="2988" w:type="dxa"/>
          </w:tcPr>
          <w:p w14:paraId="14D520CA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رادیوگرافی سفالومتری و اسکال </w:t>
            </w:r>
          </w:p>
        </w:tc>
        <w:tc>
          <w:tcPr>
            <w:tcW w:w="3364" w:type="dxa"/>
          </w:tcPr>
          <w:p w14:paraId="4F579CFB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/>
                <w:sz w:val="20"/>
                <w:szCs w:val="20"/>
                <w:lang w:bidi="fa-IR"/>
              </w:rPr>
              <w:t>Ch 7 White &amp; Pharoah</w:t>
            </w:r>
          </w:p>
        </w:tc>
        <w:tc>
          <w:tcPr>
            <w:tcW w:w="2300" w:type="dxa"/>
          </w:tcPr>
          <w:p w14:paraId="6F2E1A7A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sz w:val="20"/>
                <w:szCs w:val="20"/>
                <w:rtl/>
                <w:lang w:bidi="fa-IR"/>
              </w:rPr>
              <w:t>دکتر محمد امین توکلی</w:t>
            </w:r>
          </w:p>
        </w:tc>
      </w:tr>
      <w:tr w:rsidR="00D5506C" w:rsidRPr="00D5506C" w14:paraId="418CE5AA" w14:textId="77777777" w:rsidTr="00CA64C1">
        <w:trPr>
          <w:jc w:val="center"/>
        </w:trPr>
        <w:tc>
          <w:tcPr>
            <w:tcW w:w="706" w:type="dxa"/>
          </w:tcPr>
          <w:p w14:paraId="5508530C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1169" w:type="dxa"/>
          </w:tcPr>
          <w:p w14:paraId="3B66E39A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sz w:val="20"/>
                <w:szCs w:val="20"/>
                <w:rtl/>
                <w:lang w:bidi="fa-IR"/>
              </w:rPr>
              <w:t>19/7/1405</w:t>
            </w:r>
          </w:p>
        </w:tc>
        <w:tc>
          <w:tcPr>
            <w:tcW w:w="2988" w:type="dxa"/>
          </w:tcPr>
          <w:p w14:paraId="75366887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sz w:val="20"/>
                <w:szCs w:val="20"/>
                <w:rtl/>
                <w:lang w:bidi="fa-IR"/>
              </w:rPr>
              <w:t>گیرنده تصویر ( دیجیتال)</w:t>
            </w:r>
          </w:p>
        </w:tc>
        <w:tc>
          <w:tcPr>
            <w:tcW w:w="3364" w:type="dxa"/>
          </w:tcPr>
          <w:p w14:paraId="4354FE3A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D5506C">
              <w:rPr>
                <w:rFonts w:cs="B Nazanin"/>
                <w:sz w:val="20"/>
                <w:szCs w:val="20"/>
                <w:lang w:bidi="fa-IR"/>
              </w:rPr>
              <w:t>Ch 4 White &amp; Pharoah</w:t>
            </w:r>
          </w:p>
        </w:tc>
        <w:tc>
          <w:tcPr>
            <w:tcW w:w="2300" w:type="dxa"/>
          </w:tcPr>
          <w:p w14:paraId="2EA9C23A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sz w:val="20"/>
                <w:szCs w:val="20"/>
                <w:rtl/>
                <w:lang w:bidi="fa-IR"/>
              </w:rPr>
              <w:t>دکتر مینا دادمهر</w:t>
            </w:r>
          </w:p>
        </w:tc>
      </w:tr>
      <w:tr w:rsidR="00D5506C" w:rsidRPr="00D5506C" w14:paraId="64FDB9D5" w14:textId="77777777" w:rsidTr="00CA64C1">
        <w:trPr>
          <w:jc w:val="center"/>
        </w:trPr>
        <w:tc>
          <w:tcPr>
            <w:tcW w:w="706" w:type="dxa"/>
          </w:tcPr>
          <w:p w14:paraId="5553863F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1169" w:type="dxa"/>
          </w:tcPr>
          <w:p w14:paraId="0051F06A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sz w:val="20"/>
                <w:szCs w:val="20"/>
                <w:rtl/>
                <w:lang w:bidi="fa-IR"/>
              </w:rPr>
              <w:t>26/7/1405</w:t>
            </w:r>
          </w:p>
        </w:tc>
        <w:tc>
          <w:tcPr>
            <w:tcW w:w="2988" w:type="dxa"/>
          </w:tcPr>
          <w:p w14:paraId="6280B798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sz w:val="20"/>
                <w:szCs w:val="20"/>
                <w:rtl/>
                <w:lang w:bidi="fa-IR"/>
              </w:rPr>
              <w:t>گیرنده تصویر ( دیجیتال)</w:t>
            </w:r>
          </w:p>
        </w:tc>
        <w:tc>
          <w:tcPr>
            <w:tcW w:w="3364" w:type="dxa"/>
          </w:tcPr>
          <w:p w14:paraId="7F103F0C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D5506C">
              <w:rPr>
                <w:rFonts w:cs="B Nazanin"/>
                <w:sz w:val="20"/>
                <w:szCs w:val="20"/>
                <w:lang w:bidi="fa-IR"/>
              </w:rPr>
              <w:t>Ch 4 White &amp; Pharoah</w:t>
            </w:r>
          </w:p>
        </w:tc>
        <w:tc>
          <w:tcPr>
            <w:tcW w:w="2300" w:type="dxa"/>
          </w:tcPr>
          <w:p w14:paraId="2D4FAF1D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sz w:val="20"/>
                <w:szCs w:val="20"/>
                <w:rtl/>
                <w:lang w:bidi="fa-IR"/>
              </w:rPr>
              <w:t>دکتر مینا دادمهر</w:t>
            </w:r>
          </w:p>
        </w:tc>
      </w:tr>
      <w:tr w:rsidR="00D5506C" w:rsidRPr="00D5506C" w14:paraId="3CAA070A" w14:textId="77777777" w:rsidTr="00CA64C1">
        <w:trPr>
          <w:jc w:val="center"/>
        </w:trPr>
        <w:tc>
          <w:tcPr>
            <w:tcW w:w="706" w:type="dxa"/>
          </w:tcPr>
          <w:p w14:paraId="74CF1976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1169" w:type="dxa"/>
          </w:tcPr>
          <w:p w14:paraId="4810B216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sz w:val="20"/>
                <w:szCs w:val="20"/>
                <w:rtl/>
                <w:lang w:bidi="fa-IR"/>
              </w:rPr>
              <w:t>3/8/1405</w:t>
            </w:r>
          </w:p>
        </w:tc>
        <w:tc>
          <w:tcPr>
            <w:tcW w:w="2988" w:type="dxa"/>
          </w:tcPr>
          <w:p w14:paraId="438CD753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sz w:val="18"/>
                <w:szCs w:val="18"/>
                <w:rtl/>
              </w:rPr>
              <w:t>توموگراف</w:t>
            </w:r>
            <w:r w:rsidRPr="00D5506C">
              <w:rPr>
                <w:rFonts w:hint="cs"/>
                <w:sz w:val="18"/>
                <w:szCs w:val="18"/>
                <w:rtl/>
              </w:rPr>
              <w:t>ی</w:t>
            </w:r>
            <w:r w:rsidRPr="00D5506C">
              <w:rPr>
                <w:sz w:val="18"/>
                <w:szCs w:val="18"/>
                <w:rtl/>
              </w:rPr>
              <w:t xml:space="preserve"> کامپ</w:t>
            </w:r>
            <w:r w:rsidRPr="00D5506C">
              <w:rPr>
                <w:rFonts w:hint="cs"/>
                <w:sz w:val="18"/>
                <w:szCs w:val="18"/>
                <w:rtl/>
              </w:rPr>
              <w:t>ی</w:t>
            </w:r>
            <w:r w:rsidRPr="00D5506C">
              <w:rPr>
                <w:rFonts w:hint="eastAsia"/>
                <w:sz w:val="18"/>
                <w:szCs w:val="18"/>
                <w:rtl/>
              </w:rPr>
              <w:t>وتر</w:t>
            </w:r>
            <w:r w:rsidRPr="00D5506C">
              <w:rPr>
                <w:rFonts w:hint="cs"/>
                <w:sz w:val="18"/>
                <w:szCs w:val="18"/>
                <w:rtl/>
              </w:rPr>
              <w:t>ی</w:t>
            </w:r>
          </w:p>
        </w:tc>
        <w:tc>
          <w:tcPr>
            <w:tcW w:w="3364" w:type="dxa"/>
          </w:tcPr>
          <w:p w14:paraId="0D2D631F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D5506C">
              <w:rPr>
                <w:sz w:val="18"/>
                <w:szCs w:val="18"/>
              </w:rPr>
              <w:t>Ch 9 White &amp; Pharoah</w:t>
            </w:r>
          </w:p>
        </w:tc>
        <w:tc>
          <w:tcPr>
            <w:tcW w:w="2300" w:type="dxa"/>
          </w:tcPr>
          <w:p w14:paraId="2140592E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sz w:val="18"/>
                <w:szCs w:val="18"/>
                <w:rtl/>
              </w:rPr>
              <w:t>دکتر ن</w:t>
            </w:r>
            <w:r w:rsidRPr="00D5506C">
              <w:rPr>
                <w:rFonts w:hint="cs"/>
                <w:sz w:val="18"/>
                <w:szCs w:val="18"/>
                <w:rtl/>
              </w:rPr>
              <w:t>ی</w:t>
            </w:r>
            <w:r w:rsidRPr="00D5506C">
              <w:rPr>
                <w:rFonts w:hint="eastAsia"/>
                <w:sz w:val="18"/>
                <w:szCs w:val="18"/>
                <w:rtl/>
              </w:rPr>
              <w:t>لوفر</w:t>
            </w:r>
            <w:r w:rsidRPr="00D5506C">
              <w:rPr>
                <w:sz w:val="18"/>
                <w:szCs w:val="18"/>
                <w:rtl/>
              </w:rPr>
              <w:t xml:space="preserve"> نفر</w:t>
            </w:r>
            <w:r w:rsidRPr="00D5506C">
              <w:rPr>
                <w:rFonts w:hint="cs"/>
                <w:sz w:val="18"/>
                <w:szCs w:val="18"/>
                <w:rtl/>
              </w:rPr>
              <w:t>ی</w:t>
            </w:r>
          </w:p>
        </w:tc>
      </w:tr>
      <w:tr w:rsidR="00D5506C" w:rsidRPr="00D5506C" w14:paraId="705270FB" w14:textId="77777777" w:rsidTr="00CA64C1">
        <w:trPr>
          <w:jc w:val="center"/>
        </w:trPr>
        <w:tc>
          <w:tcPr>
            <w:tcW w:w="706" w:type="dxa"/>
          </w:tcPr>
          <w:p w14:paraId="61DCCF7D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1169" w:type="dxa"/>
          </w:tcPr>
          <w:p w14:paraId="6F10EBD6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sz w:val="20"/>
                <w:szCs w:val="20"/>
                <w:rtl/>
                <w:lang w:bidi="fa-IR"/>
              </w:rPr>
              <w:t>10/8/1405</w:t>
            </w:r>
          </w:p>
        </w:tc>
        <w:tc>
          <w:tcPr>
            <w:tcW w:w="2988" w:type="dxa"/>
          </w:tcPr>
          <w:p w14:paraId="7734737D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hint="eastAsia"/>
                <w:sz w:val="18"/>
                <w:szCs w:val="18"/>
                <w:rtl/>
              </w:rPr>
              <w:t>توموگراف</w:t>
            </w:r>
            <w:r w:rsidRPr="00D5506C">
              <w:rPr>
                <w:rFonts w:hint="cs"/>
                <w:sz w:val="18"/>
                <w:szCs w:val="18"/>
                <w:rtl/>
              </w:rPr>
              <w:t>ی</w:t>
            </w:r>
            <w:r w:rsidRPr="00D5506C">
              <w:rPr>
                <w:sz w:val="18"/>
                <w:szCs w:val="18"/>
                <w:rtl/>
              </w:rPr>
              <w:t xml:space="preserve"> کامپ</w:t>
            </w:r>
            <w:r w:rsidRPr="00D5506C">
              <w:rPr>
                <w:rFonts w:hint="cs"/>
                <w:sz w:val="18"/>
                <w:szCs w:val="18"/>
                <w:rtl/>
              </w:rPr>
              <w:t>ی</w:t>
            </w:r>
            <w:r w:rsidRPr="00D5506C">
              <w:rPr>
                <w:rFonts w:hint="eastAsia"/>
                <w:sz w:val="18"/>
                <w:szCs w:val="18"/>
                <w:rtl/>
              </w:rPr>
              <w:t>وتر</w:t>
            </w:r>
            <w:r w:rsidRPr="00D5506C">
              <w:rPr>
                <w:rFonts w:hint="cs"/>
                <w:sz w:val="18"/>
                <w:szCs w:val="18"/>
                <w:rtl/>
              </w:rPr>
              <w:t>ی</w:t>
            </w:r>
          </w:p>
        </w:tc>
        <w:tc>
          <w:tcPr>
            <w:tcW w:w="3364" w:type="dxa"/>
          </w:tcPr>
          <w:p w14:paraId="323F8144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sz w:val="18"/>
                <w:szCs w:val="18"/>
              </w:rPr>
              <w:t>Ch 9 White &amp; Pharoah</w:t>
            </w:r>
          </w:p>
        </w:tc>
        <w:tc>
          <w:tcPr>
            <w:tcW w:w="2300" w:type="dxa"/>
          </w:tcPr>
          <w:p w14:paraId="494ED51C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sz w:val="18"/>
                <w:szCs w:val="18"/>
                <w:rtl/>
              </w:rPr>
              <w:t>دکتر ن</w:t>
            </w:r>
            <w:r w:rsidRPr="00D5506C">
              <w:rPr>
                <w:rFonts w:hint="cs"/>
                <w:sz w:val="18"/>
                <w:szCs w:val="18"/>
                <w:rtl/>
              </w:rPr>
              <w:t>ی</w:t>
            </w:r>
            <w:r w:rsidRPr="00D5506C">
              <w:rPr>
                <w:rFonts w:hint="eastAsia"/>
                <w:sz w:val="18"/>
                <w:szCs w:val="18"/>
                <w:rtl/>
              </w:rPr>
              <w:t>لوفر</w:t>
            </w:r>
            <w:r w:rsidRPr="00D5506C">
              <w:rPr>
                <w:sz w:val="18"/>
                <w:szCs w:val="18"/>
                <w:rtl/>
              </w:rPr>
              <w:t xml:space="preserve"> نفر</w:t>
            </w:r>
            <w:r w:rsidRPr="00D5506C">
              <w:rPr>
                <w:rFonts w:hint="cs"/>
                <w:sz w:val="18"/>
                <w:szCs w:val="18"/>
                <w:rtl/>
              </w:rPr>
              <w:t>ی</w:t>
            </w:r>
          </w:p>
        </w:tc>
      </w:tr>
      <w:tr w:rsidR="00D5506C" w:rsidRPr="00D5506C" w14:paraId="24EDBD19" w14:textId="77777777" w:rsidTr="00CA64C1">
        <w:trPr>
          <w:jc w:val="center"/>
        </w:trPr>
        <w:tc>
          <w:tcPr>
            <w:tcW w:w="706" w:type="dxa"/>
          </w:tcPr>
          <w:p w14:paraId="25C536E9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1169" w:type="dxa"/>
          </w:tcPr>
          <w:p w14:paraId="19D84783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sz w:val="20"/>
                <w:szCs w:val="20"/>
                <w:rtl/>
                <w:lang w:bidi="fa-IR"/>
              </w:rPr>
              <w:t>17/8/1405</w:t>
            </w:r>
          </w:p>
        </w:tc>
        <w:tc>
          <w:tcPr>
            <w:tcW w:w="2988" w:type="dxa"/>
          </w:tcPr>
          <w:p w14:paraId="193C2F47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hint="eastAsia"/>
                <w:sz w:val="18"/>
                <w:szCs w:val="18"/>
                <w:rtl/>
              </w:rPr>
              <w:t>توموگراف</w:t>
            </w:r>
            <w:r w:rsidRPr="00D5506C">
              <w:rPr>
                <w:rFonts w:hint="cs"/>
                <w:sz w:val="18"/>
                <w:szCs w:val="18"/>
                <w:rtl/>
              </w:rPr>
              <w:t>ی</w:t>
            </w:r>
            <w:r w:rsidRPr="00D5506C">
              <w:rPr>
                <w:sz w:val="18"/>
                <w:szCs w:val="18"/>
                <w:rtl/>
              </w:rPr>
              <w:t xml:space="preserve"> کامپ</w:t>
            </w:r>
            <w:r w:rsidRPr="00D5506C">
              <w:rPr>
                <w:rFonts w:hint="cs"/>
                <w:sz w:val="18"/>
                <w:szCs w:val="18"/>
                <w:rtl/>
              </w:rPr>
              <w:t>ی</w:t>
            </w:r>
            <w:r w:rsidRPr="00D5506C">
              <w:rPr>
                <w:rFonts w:hint="eastAsia"/>
                <w:sz w:val="18"/>
                <w:szCs w:val="18"/>
                <w:rtl/>
              </w:rPr>
              <w:t>وتر</w:t>
            </w:r>
            <w:r w:rsidRPr="00D5506C">
              <w:rPr>
                <w:rFonts w:hint="cs"/>
                <w:sz w:val="18"/>
                <w:szCs w:val="18"/>
                <w:rtl/>
              </w:rPr>
              <w:t>ی</w:t>
            </w:r>
          </w:p>
        </w:tc>
        <w:tc>
          <w:tcPr>
            <w:tcW w:w="3364" w:type="dxa"/>
          </w:tcPr>
          <w:p w14:paraId="34EE8398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sz w:val="18"/>
                <w:szCs w:val="18"/>
              </w:rPr>
              <w:t>Ch 9 White &amp; Pharoah</w:t>
            </w:r>
          </w:p>
        </w:tc>
        <w:tc>
          <w:tcPr>
            <w:tcW w:w="2300" w:type="dxa"/>
          </w:tcPr>
          <w:p w14:paraId="3D3B3F07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sz w:val="18"/>
                <w:szCs w:val="18"/>
                <w:rtl/>
              </w:rPr>
              <w:t>دکتر ن</w:t>
            </w:r>
            <w:r w:rsidRPr="00D5506C">
              <w:rPr>
                <w:rFonts w:hint="cs"/>
                <w:sz w:val="18"/>
                <w:szCs w:val="18"/>
                <w:rtl/>
              </w:rPr>
              <w:t>ی</w:t>
            </w:r>
            <w:r w:rsidRPr="00D5506C">
              <w:rPr>
                <w:rFonts w:hint="eastAsia"/>
                <w:sz w:val="18"/>
                <w:szCs w:val="18"/>
                <w:rtl/>
              </w:rPr>
              <w:t>لوفر</w:t>
            </w:r>
            <w:r w:rsidRPr="00D5506C">
              <w:rPr>
                <w:sz w:val="18"/>
                <w:szCs w:val="18"/>
                <w:rtl/>
              </w:rPr>
              <w:t xml:space="preserve"> نفر</w:t>
            </w:r>
            <w:r w:rsidRPr="00D5506C">
              <w:rPr>
                <w:rFonts w:hint="cs"/>
                <w:sz w:val="18"/>
                <w:szCs w:val="18"/>
                <w:rtl/>
              </w:rPr>
              <w:t>ی</w:t>
            </w:r>
          </w:p>
        </w:tc>
      </w:tr>
      <w:tr w:rsidR="00D5506C" w:rsidRPr="00D5506C" w14:paraId="594A397C" w14:textId="77777777" w:rsidTr="00CA64C1">
        <w:trPr>
          <w:jc w:val="center"/>
        </w:trPr>
        <w:tc>
          <w:tcPr>
            <w:tcW w:w="706" w:type="dxa"/>
          </w:tcPr>
          <w:p w14:paraId="4F7C1B7B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1169" w:type="dxa"/>
          </w:tcPr>
          <w:p w14:paraId="67372EC0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sz w:val="20"/>
                <w:szCs w:val="20"/>
                <w:rtl/>
                <w:lang w:bidi="fa-IR"/>
              </w:rPr>
              <w:t>24/8/1405</w:t>
            </w:r>
          </w:p>
        </w:tc>
        <w:tc>
          <w:tcPr>
            <w:tcW w:w="2988" w:type="dxa"/>
          </w:tcPr>
          <w:p w14:paraId="4B095943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D5506C">
              <w:rPr>
                <w:rFonts w:cs="B Nazanin" w:hint="cs"/>
                <w:sz w:val="20"/>
                <w:szCs w:val="20"/>
                <w:rtl/>
                <w:lang w:bidi="fa-IR"/>
              </w:rPr>
              <w:t>آناتومی تصویربرداری</w:t>
            </w:r>
          </w:p>
        </w:tc>
        <w:tc>
          <w:tcPr>
            <w:tcW w:w="3364" w:type="dxa"/>
          </w:tcPr>
          <w:p w14:paraId="40B22D31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/>
                <w:sz w:val="20"/>
                <w:szCs w:val="20"/>
                <w:lang w:bidi="fa-IR"/>
              </w:rPr>
              <w:t>Ch 13 White &amp; Pharoah</w:t>
            </w:r>
          </w:p>
        </w:tc>
        <w:tc>
          <w:tcPr>
            <w:tcW w:w="2300" w:type="dxa"/>
          </w:tcPr>
          <w:p w14:paraId="0E7C8014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sz w:val="20"/>
                <w:szCs w:val="20"/>
                <w:rtl/>
                <w:lang w:bidi="fa-IR"/>
              </w:rPr>
              <w:t>دکتر مینا دادمهر</w:t>
            </w:r>
          </w:p>
        </w:tc>
      </w:tr>
      <w:tr w:rsidR="00D5506C" w:rsidRPr="00D5506C" w14:paraId="3750CA93" w14:textId="77777777" w:rsidTr="00CA64C1">
        <w:trPr>
          <w:jc w:val="center"/>
        </w:trPr>
        <w:tc>
          <w:tcPr>
            <w:tcW w:w="706" w:type="dxa"/>
          </w:tcPr>
          <w:p w14:paraId="0F8C290F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1169" w:type="dxa"/>
          </w:tcPr>
          <w:p w14:paraId="0F0FE437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sz w:val="20"/>
                <w:szCs w:val="20"/>
                <w:rtl/>
                <w:lang w:bidi="fa-IR"/>
              </w:rPr>
              <w:t>1/9/1405</w:t>
            </w:r>
          </w:p>
        </w:tc>
        <w:tc>
          <w:tcPr>
            <w:tcW w:w="2988" w:type="dxa"/>
          </w:tcPr>
          <w:p w14:paraId="6FB2DB8F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D5506C">
              <w:rPr>
                <w:rFonts w:cs="B Nazanin" w:hint="cs"/>
                <w:sz w:val="20"/>
                <w:szCs w:val="20"/>
                <w:rtl/>
                <w:lang w:bidi="fa-IR"/>
              </w:rPr>
              <w:t>آناتومی تصویربرداری</w:t>
            </w:r>
          </w:p>
        </w:tc>
        <w:tc>
          <w:tcPr>
            <w:tcW w:w="3364" w:type="dxa"/>
          </w:tcPr>
          <w:p w14:paraId="3B9DE506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/>
                <w:sz w:val="20"/>
                <w:szCs w:val="20"/>
                <w:lang w:bidi="fa-IR"/>
              </w:rPr>
              <w:t>Ch 13 White &amp; Pharoah</w:t>
            </w:r>
          </w:p>
        </w:tc>
        <w:tc>
          <w:tcPr>
            <w:tcW w:w="2300" w:type="dxa"/>
          </w:tcPr>
          <w:p w14:paraId="3367FC8F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sz w:val="20"/>
                <w:szCs w:val="20"/>
                <w:rtl/>
                <w:lang w:bidi="fa-IR"/>
              </w:rPr>
              <w:t>دکتر مینا دادمهر</w:t>
            </w:r>
          </w:p>
        </w:tc>
      </w:tr>
      <w:tr w:rsidR="00D5506C" w:rsidRPr="00D5506C" w14:paraId="1BC59AFB" w14:textId="77777777" w:rsidTr="00CA64C1">
        <w:trPr>
          <w:jc w:val="center"/>
        </w:trPr>
        <w:tc>
          <w:tcPr>
            <w:tcW w:w="706" w:type="dxa"/>
          </w:tcPr>
          <w:p w14:paraId="31782DF7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1169" w:type="dxa"/>
          </w:tcPr>
          <w:p w14:paraId="6A8817EC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sz w:val="20"/>
                <w:szCs w:val="20"/>
                <w:rtl/>
                <w:lang w:bidi="fa-IR"/>
              </w:rPr>
              <w:t>8/9/1405</w:t>
            </w:r>
          </w:p>
        </w:tc>
        <w:tc>
          <w:tcPr>
            <w:tcW w:w="2988" w:type="dxa"/>
          </w:tcPr>
          <w:p w14:paraId="020AA59C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D5506C">
              <w:rPr>
                <w:rFonts w:cs="B Nazanin"/>
                <w:sz w:val="20"/>
                <w:szCs w:val="20"/>
                <w:lang w:bidi="fa-IR"/>
              </w:rPr>
              <w:t>MRI</w:t>
            </w:r>
          </w:p>
        </w:tc>
        <w:tc>
          <w:tcPr>
            <w:tcW w:w="3364" w:type="dxa"/>
          </w:tcPr>
          <w:p w14:paraId="6D800239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D5506C">
              <w:rPr>
                <w:rFonts w:cs="B Nazanin"/>
                <w:sz w:val="20"/>
                <w:szCs w:val="20"/>
                <w:lang w:bidi="fa-IR"/>
              </w:rPr>
              <w:t>Ch 10 White &amp; Pharoah</w:t>
            </w:r>
          </w:p>
        </w:tc>
        <w:tc>
          <w:tcPr>
            <w:tcW w:w="2300" w:type="dxa"/>
          </w:tcPr>
          <w:p w14:paraId="62E23985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sz w:val="20"/>
                <w:szCs w:val="20"/>
                <w:rtl/>
                <w:lang w:bidi="fa-IR"/>
              </w:rPr>
              <w:t>دکتر نیلوفر نفری</w:t>
            </w:r>
          </w:p>
        </w:tc>
      </w:tr>
      <w:tr w:rsidR="00D5506C" w:rsidRPr="00D5506C" w14:paraId="17D77EA1" w14:textId="77777777" w:rsidTr="00CA64C1">
        <w:trPr>
          <w:jc w:val="center"/>
        </w:trPr>
        <w:tc>
          <w:tcPr>
            <w:tcW w:w="706" w:type="dxa"/>
          </w:tcPr>
          <w:p w14:paraId="06D745BC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1169" w:type="dxa"/>
          </w:tcPr>
          <w:p w14:paraId="0B9AF9C4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sz w:val="20"/>
                <w:szCs w:val="20"/>
                <w:rtl/>
                <w:lang w:bidi="fa-IR"/>
              </w:rPr>
              <w:t>15/9/1405</w:t>
            </w:r>
          </w:p>
        </w:tc>
        <w:tc>
          <w:tcPr>
            <w:tcW w:w="2988" w:type="dxa"/>
          </w:tcPr>
          <w:p w14:paraId="536C9E15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/>
                <w:sz w:val="20"/>
                <w:szCs w:val="20"/>
                <w:lang w:bidi="fa-IR"/>
              </w:rPr>
              <w:t>Nuclear medicine</w:t>
            </w:r>
          </w:p>
        </w:tc>
        <w:tc>
          <w:tcPr>
            <w:tcW w:w="3364" w:type="dxa"/>
          </w:tcPr>
          <w:p w14:paraId="08F96938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D5506C">
              <w:rPr>
                <w:rFonts w:cs="B Nazanin"/>
                <w:sz w:val="20"/>
                <w:szCs w:val="20"/>
                <w:lang w:bidi="fa-IR"/>
              </w:rPr>
              <w:t>Ch 11 White &amp; Pharoah</w:t>
            </w:r>
          </w:p>
        </w:tc>
        <w:tc>
          <w:tcPr>
            <w:tcW w:w="2300" w:type="dxa"/>
          </w:tcPr>
          <w:p w14:paraId="634637CC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sz w:val="20"/>
                <w:szCs w:val="20"/>
                <w:rtl/>
                <w:lang w:bidi="fa-IR"/>
              </w:rPr>
              <w:t>دکتر محمد امین توکلی</w:t>
            </w:r>
          </w:p>
        </w:tc>
      </w:tr>
      <w:tr w:rsidR="00D5506C" w:rsidRPr="00D5506C" w14:paraId="115DB6CA" w14:textId="77777777" w:rsidTr="00CA64C1">
        <w:trPr>
          <w:jc w:val="center"/>
        </w:trPr>
        <w:tc>
          <w:tcPr>
            <w:tcW w:w="706" w:type="dxa"/>
          </w:tcPr>
          <w:p w14:paraId="4121A115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sz w:val="20"/>
                <w:szCs w:val="20"/>
                <w:rtl/>
                <w:lang w:bidi="fa-IR"/>
              </w:rPr>
              <w:t>13</w:t>
            </w:r>
          </w:p>
        </w:tc>
        <w:tc>
          <w:tcPr>
            <w:tcW w:w="1169" w:type="dxa"/>
          </w:tcPr>
          <w:p w14:paraId="422D7E1E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sz w:val="20"/>
                <w:szCs w:val="20"/>
                <w:rtl/>
                <w:lang w:bidi="fa-IR"/>
              </w:rPr>
              <w:t>22/9/1405</w:t>
            </w:r>
          </w:p>
        </w:tc>
        <w:tc>
          <w:tcPr>
            <w:tcW w:w="2988" w:type="dxa"/>
          </w:tcPr>
          <w:p w14:paraId="664C166B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D5506C">
              <w:rPr>
                <w:rFonts w:cs="B Nazanin"/>
                <w:sz w:val="20"/>
                <w:szCs w:val="20"/>
                <w:lang w:bidi="fa-IR"/>
              </w:rPr>
              <w:t>Ultra sound imaging</w:t>
            </w:r>
          </w:p>
        </w:tc>
        <w:tc>
          <w:tcPr>
            <w:tcW w:w="3364" w:type="dxa"/>
          </w:tcPr>
          <w:p w14:paraId="1004F8B1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D5506C">
              <w:rPr>
                <w:rFonts w:cs="B Nazanin"/>
                <w:sz w:val="20"/>
                <w:szCs w:val="20"/>
                <w:lang w:bidi="fa-IR"/>
              </w:rPr>
              <w:t>Ch 12 White &amp; Pharoah</w:t>
            </w:r>
          </w:p>
        </w:tc>
        <w:tc>
          <w:tcPr>
            <w:tcW w:w="2300" w:type="dxa"/>
          </w:tcPr>
          <w:p w14:paraId="29C54E68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sz w:val="20"/>
                <w:szCs w:val="20"/>
                <w:rtl/>
                <w:lang w:bidi="fa-IR"/>
              </w:rPr>
              <w:t>دکتر محمد امین توکلی</w:t>
            </w:r>
          </w:p>
        </w:tc>
      </w:tr>
      <w:tr w:rsidR="00D5506C" w:rsidRPr="00D5506C" w14:paraId="18A7B9F9" w14:textId="77777777" w:rsidTr="00CA64C1">
        <w:trPr>
          <w:jc w:val="center"/>
        </w:trPr>
        <w:tc>
          <w:tcPr>
            <w:tcW w:w="706" w:type="dxa"/>
          </w:tcPr>
          <w:p w14:paraId="533A100A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sz w:val="20"/>
                <w:szCs w:val="20"/>
                <w:rtl/>
                <w:lang w:bidi="fa-IR"/>
              </w:rPr>
              <w:t>14</w:t>
            </w:r>
          </w:p>
        </w:tc>
        <w:tc>
          <w:tcPr>
            <w:tcW w:w="1169" w:type="dxa"/>
          </w:tcPr>
          <w:p w14:paraId="7586335C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sz w:val="20"/>
                <w:szCs w:val="20"/>
                <w:rtl/>
                <w:lang w:bidi="fa-IR"/>
              </w:rPr>
              <w:t>29/9/1405</w:t>
            </w:r>
          </w:p>
        </w:tc>
        <w:tc>
          <w:tcPr>
            <w:tcW w:w="2988" w:type="dxa"/>
          </w:tcPr>
          <w:p w14:paraId="386D478F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D5506C">
              <w:rPr>
                <w:rFonts w:cs="B Nazanin" w:hint="cs"/>
                <w:sz w:val="20"/>
                <w:szCs w:val="20"/>
                <w:rtl/>
                <w:lang w:bidi="fa-IR"/>
              </w:rPr>
              <w:t>بیماری های پریودنتال</w:t>
            </w:r>
          </w:p>
        </w:tc>
        <w:tc>
          <w:tcPr>
            <w:tcW w:w="3364" w:type="dxa"/>
          </w:tcPr>
          <w:p w14:paraId="535F0B98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D5506C">
              <w:rPr>
                <w:rFonts w:cs="B Nazanin"/>
                <w:sz w:val="20"/>
                <w:szCs w:val="20"/>
                <w:lang w:bidi="fa-IR"/>
              </w:rPr>
              <w:t>Ch 18 White &amp; Pharoah</w:t>
            </w:r>
          </w:p>
        </w:tc>
        <w:tc>
          <w:tcPr>
            <w:tcW w:w="2300" w:type="dxa"/>
          </w:tcPr>
          <w:p w14:paraId="004CAD79" w14:textId="77777777" w:rsidR="00D5506C" w:rsidRPr="00D5506C" w:rsidRDefault="00D5506C" w:rsidP="00CA64C1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5506C">
              <w:rPr>
                <w:rFonts w:cs="B Nazanin" w:hint="cs"/>
                <w:sz w:val="20"/>
                <w:szCs w:val="20"/>
                <w:rtl/>
                <w:lang w:bidi="fa-IR"/>
              </w:rPr>
              <w:t>دکتر مینا دادمهر</w:t>
            </w:r>
          </w:p>
        </w:tc>
      </w:tr>
    </w:tbl>
    <w:p w14:paraId="75965614" w14:textId="77777777" w:rsidR="00D5506C" w:rsidRPr="00D5506C" w:rsidRDefault="00D5506C" w:rsidP="00D5506C">
      <w:pPr>
        <w:bidi/>
        <w:jc w:val="both"/>
        <w:rPr>
          <w:rFonts w:cs="B Nazanin"/>
          <w:b/>
          <w:bCs/>
          <w:sz w:val="20"/>
          <w:szCs w:val="20"/>
          <w:rtl/>
          <w:lang w:bidi="fa-IR"/>
        </w:rPr>
      </w:pPr>
    </w:p>
    <w:p w14:paraId="2371368F" w14:textId="77777777" w:rsidR="00D5506C" w:rsidRPr="00D5506C" w:rsidRDefault="00D5506C" w:rsidP="00D5506C">
      <w:pPr>
        <w:bidi/>
        <w:spacing w:line="192" w:lineRule="auto"/>
        <w:ind w:left="7200"/>
        <w:jc w:val="both"/>
        <w:rPr>
          <w:rFonts w:cs="B Nazanin"/>
          <w:b/>
          <w:bCs/>
          <w:sz w:val="20"/>
          <w:szCs w:val="20"/>
          <w:rtl/>
          <w:lang w:bidi="fa-IR"/>
        </w:rPr>
      </w:pPr>
      <w:r w:rsidRPr="00D5506C">
        <w:rPr>
          <w:rFonts w:cs="B Nazanin" w:hint="cs"/>
          <w:b/>
          <w:bCs/>
          <w:sz w:val="20"/>
          <w:szCs w:val="20"/>
          <w:rtl/>
          <w:lang w:bidi="fa-IR"/>
        </w:rPr>
        <w:t xml:space="preserve">دکتر مهرداد عبدي نيان </w:t>
      </w:r>
    </w:p>
    <w:p w14:paraId="4946CA37" w14:textId="77777777" w:rsidR="00D5506C" w:rsidRPr="00D5506C" w:rsidRDefault="00D5506C" w:rsidP="00D5506C">
      <w:pPr>
        <w:bidi/>
        <w:spacing w:line="192" w:lineRule="auto"/>
        <w:ind w:left="7200"/>
        <w:jc w:val="both"/>
        <w:rPr>
          <w:rFonts w:cs="B Nazanin"/>
          <w:b/>
          <w:bCs/>
          <w:sz w:val="20"/>
          <w:szCs w:val="20"/>
          <w:rtl/>
          <w:lang w:bidi="fa-IR"/>
        </w:rPr>
      </w:pPr>
      <w:r w:rsidRPr="00D5506C">
        <w:rPr>
          <w:rFonts w:cs="B Nazanin" w:hint="cs"/>
          <w:b/>
          <w:bCs/>
          <w:sz w:val="20"/>
          <w:szCs w:val="20"/>
          <w:rtl/>
          <w:lang w:bidi="fa-IR"/>
        </w:rPr>
        <w:t>مدیر گروه رادیولوژی</w:t>
      </w:r>
    </w:p>
    <w:p w14:paraId="44EC9DEE" w14:textId="77777777" w:rsidR="00D5506C" w:rsidRDefault="00D5506C" w:rsidP="004126D7"/>
    <w:sectPr w:rsidR="00D5506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NazaninBold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E84667"/>
    <w:multiLevelType w:val="hybridMultilevel"/>
    <w:tmpl w:val="AC221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BE436C"/>
    <w:multiLevelType w:val="hybridMultilevel"/>
    <w:tmpl w:val="8A64B3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0CF381D"/>
    <w:multiLevelType w:val="hybridMultilevel"/>
    <w:tmpl w:val="2E90C9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2B7075"/>
    <w:multiLevelType w:val="hybridMultilevel"/>
    <w:tmpl w:val="CBD67F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2968226">
    <w:abstractNumId w:val="0"/>
  </w:num>
  <w:num w:numId="2" w16cid:durableId="1205797044">
    <w:abstractNumId w:val="2"/>
  </w:num>
  <w:num w:numId="3" w16cid:durableId="722098832">
    <w:abstractNumId w:val="3"/>
  </w:num>
  <w:num w:numId="4" w16cid:durableId="3712724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6D7"/>
    <w:rsid w:val="004126D7"/>
    <w:rsid w:val="00D55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D548FED"/>
  <w15:chartTrackingRefBased/>
  <w15:docId w15:val="{81301FD4-B516-4D23-B36D-B01ECC7D3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26D7"/>
    <w:pPr>
      <w:spacing w:after="200" w:line="276" w:lineRule="auto"/>
    </w:pPr>
    <w:rPr>
      <w:rFonts w:eastAsiaTheme="minorEastAsia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26D7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5506C"/>
    <w:pPr>
      <w:spacing w:after="160" w:line="259" w:lineRule="auto"/>
      <w:ind w:left="720"/>
      <w:contextualSpacing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00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680</Words>
  <Characters>3879</Characters>
  <Application>Microsoft Office Word</Application>
  <DocSecurity>0</DocSecurity>
  <Lines>32</Lines>
  <Paragraphs>9</Paragraphs>
  <ScaleCrop>false</ScaleCrop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Rd-User</dc:creator>
  <cp:keywords/>
  <dc:description/>
  <cp:lastModifiedBy>Rd-User</cp:lastModifiedBy>
  <cp:revision>2</cp:revision>
  <dcterms:created xsi:type="dcterms:W3CDTF">2026-09-12T06:35:00Z</dcterms:created>
  <dcterms:modified xsi:type="dcterms:W3CDTF">2026-09-12T06:44:00Z</dcterms:modified>
</cp:coreProperties>
</file>