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444B" w14:textId="77777777" w:rsidR="002121BE" w:rsidRPr="00B552BC" w:rsidRDefault="00E77319" w:rsidP="002F1177">
      <w:pPr>
        <w:jc w:val="center"/>
        <w:rPr>
          <w:rFonts w:asciiTheme="minorHAnsi" w:hAnsiTheme="minorHAnsi" w:cs="2  Nazanin"/>
        </w:rPr>
      </w:pPr>
      <w:r w:rsidRPr="00B552BC">
        <w:rPr>
          <w:rFonts w:cs="2  Nazanin" w:hint="cs"/>
          <w:rtl/>
        </w:rPr>
        <w:t xml:space="preserve">***   </w:t>
      </w:r>
      <w:r w:rsidR="003A4E8F" w:rsidRPr="00B552BC">
        <w:rPr>
          <w:rFonts w:cs="2  Nazanin" w:hint="cs"/>
          <w:rtl/>
        </w:rPr>
        <w:t xml:space="preserve">فرم معرفی دروس </w:t>
      </w:r>
      <w:r w:rsidR="00B267E6" w:rsidRPr="00B552BC">
        <w:rPr>
          <w:rFonts w:cs="2  Nazanin" w:hint="cs"/>
          <w:rtl/>
        </w:rPr>
        <w:t>نظری</w:t>
      </w:r>
      <w:r w:rsidRPr="00B552BC">
        <w:rPr>
          <w:rFonts w:cs="2  Nazanin" w:hint="cs"/>
          <w:rtl/>
        </w:rPr>
        <w:t xml:space="preserve"> دانشکده دندانپزشکی اصفهان   ***</w:t>
      </w:r>
    </w:p>
    <w:p w14:paraId="4E92D0C7" w14:textId="77777777" w:rsidR="003056F7" w:rsidRPr="00B552BC" w:rsidRDefault="003056F7" w:rsidP="0027623D">
      <w:pPr>
        <w:ind w:left="2160"/>
        <w:jc w:val="center"/>
        <w:rPr>
          <w:rFonts w:cs="2 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3"/>
        <w:gridCol w:w="5203"/>
      </w:tblGrid>
      <w:tr w:rsidR="003056F7" w:rsidRPr="00B552BC" w14:paraId="737E3283" w14:textId="77777777" w:rsidTr="002371CD">
        <w:trPr>
          <w:trHeight w:val="480"/>
          <w:jc w:val="center"/>
        </w:trPr>
        <w:tc>
          <w:tcPr>
            <w:tcW w:w="5003" w:type="dxa"/>
          </w:tcPr>
          <w:p w14:paraId="716052D5" w14:textId="77777777" w:rsidR="003056F7" w:rsidRPr="00B552BC" w:rsidRDefault="003056F7" w:rsidP="00CD3A8F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نام درس:</w:t>
            </w:r>
            <w:r w:rsidR="00636813" w:rsidRPr="00B552BC">
              <w:rPr>
                <w:rFonts w:cs="2  Nazanin" w:hint="cs"/>
                <w:rtl/>
              </w:rPr>
              <w:t xml:space="preserve"> </w:t>
            </w:r>
            <w:r w:rsidR="00F54A94" w:rsidRPr="00B552BC">
              <w:rPr>
                <w:rFonts w:cs="2  Nazanin" w:hint="cs"/>
                <w:rtl/>
              </w:rPr>
              <w:t xml:space="preserve">مواد دندانی نظری </w:t>
            </w:r>
            <w:r w:rsidR="00CD3A8F" w:rsidRPr="00B552BC">
              <w:rPr>
                <w:rFonts w:cs="2  Nazanin" w:hint="cs"/>
                <w:rtl/>
              </w:rPr>
              <w:t>2</w:t>
            </w:r>
          </w:p>
        </w:tc>
        <w:tc>
          <w:tcPr>
            <w:tcW w:w="5203" w:type="dxa"/>
          </w:tcPr>
          <w:p w14:paraId="1756AED7" w14:textId="77777777" w:rsidR="003056F7" w:rsidRPr="00B552BC" w:rsidRDefault="003056F7" w:rsidP="0027623D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/>
                <w:rtl/>
              </w:rPr>
              <w:t>رشته و مقطع تحصيلی :</w:t>
            </w:r>
            <w:r w:rsidR="00E77319" w:rsidRPr="00B552BC">
              <w:rPr>
                <w:rFonts w:asciiTheme="minorHAnsi" w:hAnsiTheme="minorHAnsi" w:cs="2  Nazanin" w:hint="cs"/>
                <w:rtl/>
              </w:rPr>
              <w:t xml:space="preserve"> </w:t>
            </w:r>
            <w:r w:rsidR="00F54A94" w:rsidRPr="00B552BC">
              <w:rPr>
                <w:rFonts w:asciiTheme="minorHAnsi" w:hAnsiTheme="minorHAnsi" w:cs="2  Nazanin" w:hint="cs"/>
                <w:rtl/>
              </w:rPr>
              <w:t>پروتز کارشناسی</w:t>
            </w:r>
          </w:p>
        </w:tc>
      </w:tr>
      <w:tr w:rsidR="00A96B70" w:rsidRPr="00B552BC" w14:paraId="350E1956" w14:textId="77777777" w:rsidTr="002371CD">
        <w:trPr>
          <w:trHeight w:val="480"/>
          <w:jc w:val="center"/>
        </w:trPr>
        <w:tc>
          <w:tcPr>
            <w:tcW w:w="5003" w:type="dxa"/>
          </w:tcPr>
          <w:p w14:paraId="4B64C593" w14:textId="77777777" w:rsidR="00A96B70" w:rsidRPr="00B552BC" w:rsidRDefault="00A96B70" w:rsidP="00CD3A8F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شماره درس:</w:t>
            </w:r>
            <w:r w:rsidR="00636813" w:rsidRPr="00B552BC">
              <w:rPr>
                <w:rFonts w:cs="2  Nazanin" w:hint="cs"/>
                <w:rtl/>
              </w:rPr>
              <w:t xml:space="preserve"> </w:t>
            </w:r>
            <w:r w:rsidR="00CD3A8F" w:rsidRPr="00B552BC">
              <w:rPr>
                <w:rFonts w:cs="2  Nazanin" w:hint="cs"/>
                <w:rtl/>
              </w:rPr>
              <w:t>48</w:t>
            </w:r>
          </w:p>
        </w:tc>
        <w:tc>
          <w:tcPr>
            <w:tcW w:w="5203" w:type="dxa"/>
          </w:tcPr>
          <w:p w14:paraId="73FC6726" w14:textId="77777777" w:rsidR="00A96B70" w:rsidRPr="00B552BC" w:rsidRDefault="00E41FFC" w:rsidP="0027623D">
            <w:pPr>
              <w:rPr>
                <w:rFonts w:asciiTheme="minorHAnsi" w:hAnsiTheme="minorHAnsi" w:cs="2  Nazanin"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ت</w:t>
            </w:r>
            <w:r w:rsidRPr="00B552BC">
              <w:rPr>
                <w:rFonts w:asciiTheme="minorHAnsi" w:hAnsiTheme="minorHAnsi" w:cs="2  Nazanin"/>
                <w:rtl/>
              </w:rPr>
              <w:t xml:space="preserve">عداد و نوع واحد : </w:t>
            </w:r>
            <w:r w:rsidRPr="00B552BC">
              <w:rPr>
                <w:rFonts w:asciiTheme="minorHAnsi" w:hAnsiTheme="minorHAnsi" w:cs="2  Nazanin"/>
              </w:rPr>
              <w:t xml:space="preserve">   </w:t>
            </w:r>
            <w:r w:rsidR="00636813" w:rsidRPr="00B552BC">
              <w:rPr>
                <w:rFonts w:cs="2  Nazanin" w:hint="cs"/>
                <w:rtl/>
              </w:rPr>
              <w:t>1 واحد</w:t>
            </w:r>
            <w:r w:rsidRPr="00B552BC">
              <w:rPr>
                <w:rFonts w:asciiTheme="minorHAnsi" w:hAnsiTheme="minorHAnsi" w:cs="2  Nazanin"/>
              </w:rPr>
              <w:t xml:space="preserve"> </w:t>
            </w:r>
            <w:r w:rsidR="00636813" w:rsidRPr="00B552BC">
              <w:rPr>
                <w:rFonts w:cs="2  Nazanin" w:hint="cs"/>
                <w:rtl/>
              </w:rPr>
              <w:t>نظری</w:t>
            </w:r>
            <w:r w:rsidRPr="00B552BC">
              <w:rPr>
                <w:rFonts w:asciiTheme="minorHAnsi" w:hAnsiTheme="minorHAnsi" w:cs="2  Nazanin"/>
              </w:rPr>
              <w:t xml:space="preserve">             </w:t>
            </w:r>
          </w:p>
        </w:tc>
      </w:tr>
      <w:tr w:rsidR="00E41FFC" w:rsidRPr="00B552BC" w14:paraId="21B4D6A3" w14:textId="77777777" w:rsidTr="002371CD">
        <w:trPr>
          <w:trHeight w:val="480"/>
          <w:jc w:val="center"/>
        </w:trPr>
        <w:tc>
          <w:tcPr>
            <w:tcW w:w="5003" w:type="dxa"/>
          </w:tcPr>
          <w:p w14:paraId="78EECDE2" w14:textId="38AABCD6" w:rsidR="00E41FFC" w:rsidRPr="00B552BC" w:rsidRDefault="00E41FFC" w:rsidP="002371CD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 xml:space="preserve">نیمسال تحصیلی: </w:t>
            </w:r>
            <w:r w:rsidR="00636813" w:rsidRPr="00B552BC">
              <w:rPr>
                <w:rFonts w:cs="2  Nazanin" w:hint="cs"/>
                <w:rtl/>
              </w:rPr>
              <w:t xml:space="preserve">نیمسال </w:t>
            </w:r>
            <w:r w:rsidR="003653CA">
              <w:rPr>
                <w:rFonts w:cs="2  Nazanin" w:hint="cs"/>
                <w:rtl/>
              </w:rPr>
              <w:t>اول</w:t>
            </w:r>
            <w:r w:rsidR="00636813" w:rsidRPr="00B552BC">
              <w:rPr>
                <w:rFonts w:cs="2  Nazanin" w:hint="cs"/>
                <w:rtl/>
              </w:rPr>
              <w:t xml:space="preserve"> 140</w:t>
            </w:r>
            <w:r w:rsidR="0031170C">
              <w:rPr>
                <w:rFonts w:cs="2  Nazanin" w:hint="cs"/>
                <w:rtl/>
              </w:rPr>
              <w:t>5</w:t>
            </w:r>
            <w:r w:rsidR="00636813" w:rsidRPr="00B552BC">
              <w:rPr>
                <w:rFonts w:cs="2  Nazanin" w:hint="cs"/>
                <w:rtl/>
              </w:rPr>
              <w:t>-</w:t>
            </w:r>
            <w:r w:rsidR="006C142F">
              <w:rPr>
                <w:rFonts w:cs="2  Nazanin" w:hint="cs"/>
                <w:rtl/>
              </w:rPr>
              <w:t>140</w:t>
            </w:r>
            <w:r w:rsidR="0031170C">
              <w:rPr>
                <w:rFonts w:cs="2  Nazanin" w:hint="cs"/>
                <w:rtl/>
              </w:rPr>
              <w:t>4</w:t>
            </w:r>
          </w:p>
        </w:tc>
        <w:tc>
          <w:tcPr>
            <w:tcW w:w="5203" w:type="dxa"/>
          </w:tcPr>
          <w:p w14:paraId="7C5D488A" w14:textId="77777777" w:rsidR="00E41FFC" w:rsidRPr="00B552BC" w:rsidRDefault="00E41FFC" w:rsidP="006C142F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شماره کلاس:</w:t>
            </w:r>
            <w:r w:rsidR="00C5745A">
              <w:rPr>
                <w:rFonts w:asciiTheme="minorHAnsi" w:hAnsiTheme="minorHAnsi" w:cs="2  Nazanin" w:hint="cs"/>
                <w:rtl/>
              </w:rPr>
              <w:t xml:space="preserve"> </w:t>
            </w:r>
            <w:r w:rsidR="006C142F">
              <w:rPr>
                <w:rFonts w:asciiTheme="minorHAnsi" w:hAnsiTheme="minorHAnsi" w:cs="2  Nazanin" w:hint="cs"/>
                <w:rtl/>
              </w:rPr>
              <w:t>107</w:t>
            </w:r>
            <w:r w:rsidR="00C5745A">
              <w:rPr>
                <w:rFonts w:asciiTheme="minorHAnsi" w:hAnsiTheme="minorHAnsi" w:cs="2  Nazanin" w:hint="cs"/>
                <w:rtl/>
              </w:rPr>
              <w:t xml:space="preserve"> </w:t>
            </w:r>
          </w:p>
        </w:tc>
      </w:tr>
      <w:tr w:rsidR="00A96B70" w:rsidRPr="00B552BC" w14:paraId="728245FB" w14:textId="77777777" w:rsidTr="002371CD">
        <w:trPr>
          <w:trHeight w:val="480"/>
          <w:jc w:val="center"/>
        </w:trPr>
        <w:tc>
          <w:tcPr>
            <w:tcW w:w="5003" w:type="dxa"/>
          </w:tcPr>
          <w:p w14:paraId="319AF279" w14:textId="77777777" w:rsidR="00A96B70" w:rsidRPr="00B552BC" w:rsidRDefault="00E41FFC" w:rsidP="0027623D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گروه آموزشی ارائه دهنده:</w:t>
            </w:r>
            <w:r w:rsidR="006C142F">
              <w:rPr>
                <w:rFonts w:asciiTheme="minorHAnsi" w:hAnsiTheme="minorHAnsi" w:cs="2  Nazanin" w:hint="cs"/>
                <w:rtl/>
              </w:rPr>
              <w:t xml:space="preserve"> </w:t>
            </w:r>
            <w:r w:rsidR="00636813" w:rsidRPr="00B552BC">
              <w:rPr>
                <w:rFonts w:asciiTheme="minorHAnsi" w:hAnsiTheme="minorHAnsi" w:cs="2  Nazanin" w:hint="cs"/>
                <w:rtl/>
              </w:rPr>
              <w:t>ترمیمی</w:t>
            </w:r>
          </w:p>
        </w:tc>
        <w:tc>
          <w:tcPr>
            <w:tcW w:w="5203" w:type="dxa"/>
          </w:tcPr>
          <w:p w14:paraId="2054DBD5" w14:textId="38328B01" w:rsidR="00A96B70" w:rsidRPr="00B552BC" w:rsidRDefault="00A96B70" w:rsidP="002371CD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/>
                <w:rtl/>
              </w:rPr>
              <w:t>نام مس</w:t>
            </w:r>
            <w:r w:rsidRPr="00B552BC">
              <w:rPr>
                <w:rFonts w:asciiTheme="minorHAnsi" w:hAnsiTheme="minorHAnsi" w:cs="2  Nazanin" w:hint="cs"/>
                <w:rtl/>
              </w:rPr>
              <w:t>ئ</w:t>
            </w:r>
            <w:r w:rsidRPr="00B552BC">
              <w:rPr>
                <w:rFonts w:asciiTheme="minorHAnsi" w:hAnsiTheme="minorHAnsi" w:cs="2  Nazanin"/>
                <w:rtl/>
              </w:rPr>
              <w:t xml:space="preserve">ول درس: </w:t>
            </w:r>
            <w:r w:rsidR="00636813" w:rsidRPr="00B552BC">
              <w:rPr>
                <w:rFonts w:asciiTheme="minorHAnsi" w:hAnsiTheme="minorHAnsi" w:cs="2  Nazanin" w:hint="cs"/>
                <w:rtl/>
              </w:rPr>
              <w:t xml:space="preserve">دکتر </w:t>
            </w:r>
            <w:r w:rsidR="0031170C">
              <w:rPr>
                <w:rFonts w:asciiTheme="minorHAnsi" w:hAnsiTheme="minorHAnsi" w:cs="2  Nazanin" w:hint="cs"/>
                <w:rtl/>
              </w:rPr>
              <w:t>پدرام پیشگاهی</w:t>
            </w:r>
          </w:p>
        </w:tc>
      </w:tr>
      <w:tr w:rsidR="00E77319" w:rsidRPr="00B552BC" w14:paraId="043DC050" w14:textId="77777777" w:rsidTr="002371CD">
        <w:trPr>
          <w:trHeight w:val="480"/>
          <w:jc w:val="center"/>
        </w:trPr>
        <w:tc>
          <w:tcPr>
            <w:tcW w:w="5003" w:type="dxa"/>
            <w:tcBorders>
              <w:bottom w:val="single" w:sz="4" w:space="0" w:color="auto"/>
            </w:tcBorders>
          </w:tcPr>
          <w:p w14:paraId="0AC39297" w14:textId="77777777" w:rsidR="00E77319" w:rsidRPr="00B552BC" w:rsidRDefault="00E41FFC" w:rsidP="006C142F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تعداد دانشجو:</w:t>
            </w:r>
            <w:r w:rsidR="00254E79" w:rsidRPr="00B552BC">
              <w:rPr>
                <w:rFonts w:asciiTheme="minorHAnsi" w:hAnsiTheme="minorHAnsi" w:cs="2  Nazanin" w:hint="cs"/>
                <w:rtl/>
              </w:rPr>
              <w:t xml:space="preserve">  </w:t>
            </w:r>
            <w:r w:rsidR="006C142F">
              <w:rPr>
                <w:rFonts w:asciiTheme="minorHAnsi" w:hAnsiTheme="minorHAnsi" w:cs="2  Nazanin" w:hint="cs"/>
                <w:rtl/>
              </w:rPr>
              <w:t>20</w:t>
            </w:r>
          </w:p>
        </w:tc>
        <w:tc>
          <w:tcPr>
            <w:tcW w:w="5203" w:type="dxa"/>
          </w:tcPr>
          <w:p w14:paraId="0BDB6D9F" w14:textId="77777777" w:rsidR="00E77319" w:rsidRPr="00B552BC" w:rsidRDefault="00E77319" w:rsidP="00A05205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/>
                <w:rtl/>
              </w:rPr>
              <w:t>تلفن و روزهای تماس:</w:t>
            </w:r>
            <w:r w:rsidR="00636813" w:rsidRPr="00B552BC">
              <w:rPr>
                <w:rFonts w:cs="2  Nazanin" w:hint="cs"/>
                <w:rtl/>
              </w:rPr>
              <w:t xml:space="preserve"> 3792</w:t>
            </w:r>
            <w:r w:rsidR="00A05205">
              <w:rPr>
                <w:rFonts w:cs="2  Nazanin" w:hint="cs"/>
                <w:rtl/>
              </w:rPr>
              <w:t>55</w:t>
            </w:r>
            <w:r w:rsidR="00636813" w:rsidRPr="00B552BC">
              <w:rPr>
                <w:rFonts w:cs="2  Nazanin" w:hint="cs"/>
                <w:rtl/>
              </w:rPr>
              <w:t>48</w:t>
            </w:r>
          </w:p>
          <w:p w14:paraId="7C091A2A" w14:textId="77777777" w:rsidR="009E4755" w:rsidRPr="00B552BC" w:rsidRDefault="00B45045" w:rsidP="0027623D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شنبه تا چهارشنبه</w:t>
            </w:r>
          </w:p>
        </w:tc>
      </w:tr>
      <w:tr w:rsidR="00E77319" w:rsidRPr="00B552BC" w14:paraId="43427080" w14:textId="77777777" w:rsidTr="002371CD">
        <w:trPr>
          <w:trHeight w:val="480"/>
          <w:jc w:val="center"/>
        </w:trPr>
        <w:tc>
          <w:tcPr>
            <w:tcW w:w="5003" w:type="dxa"/>
            <w:tcBorders>
              <w:bottom w:val="single" w:sz="4" w:space="0" w:color="auto"/>
            </w:tcBorders>
          </w:tcPr>
          <w:p w14:paraId="500764B3" w14:textId="77777777" w:rsidR="00E77319" w:rsidRPr="00B552BC" w:rsidRDefault="00E41FFC" w:rsidP="00CD3A8F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/>
                <w:rtl/>
              </w:rPr>
              <w:t>دروس پيش نياز:</w:t>
            </w:r>
            <w:r w:rsidR="00636813" w:rsidRPr="00B552BC">
              <w:rPr>
                <w:rFonts w:cs="2  Nazanin" w:hint="cs"/>
                <w:rtl/>
              </w:rPr>
              <w:t xml:space="preserve"> </w:t>
            </w:r>
            <w:r w:rsidR="00CD3A8F" w:rsidRPr="00B552BC">
              <w:rPr>
                <w:rFonts w:cs="2  Nazanin" w:hint="cs"/>
                <w:rtl/>
              </w:rPr>
              <w:t>مواد دندانی نظری 1</w:t>
            </w:r>
          </w:p>
        </w:tc>
        <w:tc>
          <w:tcPr>
            <w:tcW w:w="5203" w:type="dxa"/>
            <w:tcBorders>
              <w:bottom w:val="single" w:sz="4" w:space="0" w:color="auto"/>
            </w:tcBorders>
          </w:tcPr>
          <w:p w14:paraId="46AF043D" w14:textId="77777777" w:rsidR="00E77319" w:rsidRPr="00B552BC" w:rsidRDefault="00E77319" w:rsidP="006C142F">
            <w:pPr>
              <w:rPr>
                <w:rFonts w:asciiTheme="minorHAnsi" w:hAnsiTheme="minorHAnsi" w:cs="2  Nazanin"/>
              </w:rPr>
            </w:pPr>
            <w:r w:rsidRPr="00B552BC">
              <w:rPr>
                <w:rFonts w:asciiTheme="minorHAnsi" w:hAnsiTheme="minorHAnsi" w:cs="2  Nazanin"/>
                <w:rtl/>
              </w:rPr>
              <w:t xml:space="preserve">آدرس </w:t>
            </w:r>
            <w:r w:rsidRPr="00B552BC">
              <w:rPr>
                <w:rFonts w:asciiTheme="minorHAnsi" w:hAnsiTheme="minorHAnsi" w:cs="2  Nazanin"/>
              </w:rPr>
              <w:t>Ema</w:t>
            </w:r>
            <w:r w:rsidR="006C142F">
              <w:rPr>
                <w:rFonts w:asciiTheme="minorHAnsi" w:hAnsiTheme="minorHAnsi" w:cs="2  Nazanin"/>
              </w:rPr>
              <w:t>il</w:t>
            </w:r>
          </w:p>
        </w:tc>
      </w:tr>
      <w:tr w:rsidR="00B45045" w:rsidRPr="00B552BC" w14:paraId="4393318B" w14:textId="77777777" w:rsidTr="002371CD">
        <w:trPr>
          <w:trHeight w:val="480"/>
          <w:jc w:val="center"/>
        </w:trPr>
        <w:tc>
          <w:tcPr>
            <w:tcW w:w="5003" w:type="dxa"/>
            <w:tcBorders>
              <w:right w:val="nil"/>
            </w:tcBorders>
          </w:tcPr>
          <w:p w14:paraId="66E2BE42" w14:textId="37EE845F" w:rsidR="00B45045" w:rsidRPr="00B552BC" w:rsidRDefault="00B45045" w:rsidP="00A93856">
            <w:pPr>
              <w:rPr>
                <w:rFonts w:asciiTheme="minorHAnsi" w:hAnsiTheme="minorHAnsi" w:cs="2  Nazanin"/>
                <w:rtl/>
              </w:rPr>
            </w:pPr>
            <w:r w:rsidRPr="00B552BC">
              <w:rPr>
                <w:rFonts w:asciiTheme="minorHAnsi" w:hAnsiTheme="minorHAnsi" w:cs="2  Nazanin" w:hint="cs"/>
                <w:rtl/>
              </w:rPr>
              <w:t>اسامی مدرسین:</w:t>
            </w:r>
            <w:r w:rsidR="00A93856">
              <w:rPr>
                <w:rFonts w:asciiTheme="minorHAnsi" w:hAnsiTheme="minorHAnsi" w:cs="2  Nazanin" w:hint="cs"/>
                <w:rtl/>
              </w:rPr>
              <w:t xml:space="preserve"> دکتر پریسا گلکار </w:t>
            </w:r>
            <w:r w:rsidR="0031170C">
              <w:rPr>
                <w:rFonts w:asciiTheme="minorHAnsi" w:hAnsiTheme="minorHAnsi" w:cs="2  Nazanin" w:hint="cs"/>
                <w:rtl/>
              </w:rPr>
              <w:t>-</w:t>
            </w:r>
            <w:r w:rsidR="00A93856">
              <w:rPr>
                <w:rFonts w:asciiTheme="minorHAnsi" w:hAnsiTheme="minorHAnsi" w:cs="2  Nazanin" w:hint="cs"/>
                <w:rtl/>
              </w:rPr>
              <w:t>دکتر پدرام پیشگاهی</w:t>
            </w:r>
            <w:r w:rsidR="0031170C">
              <w:rPr>
                <w:rFonts w:asciiTheme="minorHAnsi" w:hAnsiTheme="minorHAnsi" w:cs="2  Nazanin" w:hint="cs"/>
                <w:rtl/>
              </w:rPr>
              <w:t>-</w:t>
            </w:r>
            <w:r w:rsidR="00CD3A8F" w:rsidRPr="00B552BC">
              <w:rPr>
                <w:rFonts w:asciiTheme="minorHAnsi" w:hAnsiTheme="minorHAnsi" w:cs="2  Nazanin" w:hint="cs"/>
                <w:rtl/>
              </w:rPr>
              <w:t xml:space="preserve"> </w:t>
            </w:r>
            <w:r w:rsidR="00A93856">
              <w:rPr>
                <w:rFonts w:asciiTheme="minorHAnsi" w:hAnsiTheme="minorHAnsi" w:cs="2  Nazanin" w:hint="cs"/>
                <w:rtl/>
              </w:rPr>
              <w:t>دک</w:t>
            </w:r>
            <w:r w:rsidR="00AC4663">
              <w:rPr>
                <w:rFonts w:asciiTheme="minorHAnsi" w:hAnsiTheme="minorHAnsi" w:cs="2  Nazanin" w:hint="cs"/>
                <w:rtl/>
              </w:rPr>
              <w:t xml:space="preserve">تر </w:t>
            </w:r>
            <w:r w:rsidR="0031170C">
              <w:rPr>
                <w:rFonts w:asciiTheme="minorHAnsi" w:hAnsiTheme="minorHAnsi" w:cs="2  Nazanin" w:hint="cs"/>
                <w:rtl/>
              </w:rPr>
              <w:t xml:space="preserve">فخار </w:t>
            </w:r>
            <w:r w:rsidR="0031170C">
              <w:rPr>
                <w:rFonts w:hint="cs"/>
                <w:rtl/>
              </w:rPr>
              <w:t>–</w:t>
            </w:r>
            <w:r w:rsidR="0031170C">
              <w:rPr>
                <w:rFonts w:asciiTheme="minorHAnsi" w:hAnsiTheme="minorHAnsi" w:cs="2  Nazanin" w:hint="cs"/>
                <w:rtl/>
              </w:rPr>
              <w:t xml:space="preserve"> دکتر شکرچی زاده</w:t>
            </w:r>
          </w:p>
        </w:tc>
        <w:tc>
          <w:tcPr>
            <w:tcW w:w="5203" w:type="dxa"/>
            <w:tcBorders>
              <w:left w:val="nil"/>
            </w:tcBorders>
          </w:tcPr>
          <w:p w14:paraId="23A9C910" w14:textId="77777777" w:rsidR="00B45045" w:rsidRPr="00B552BC" w:rsidRDefault="00B45045" w:rsidP="002F1177">
            <w:pPr>
              <w:jc w:val="center"/>
              <w:rPr>
                <w:rFonts w:asciiTheme="minorHAnsi" w:hAnsiTheme="minorHAnsi" w:cs="2  Nazanin"/>
                <w:rtl/>
              </w:rPr>
            </w:pPr>
          </w:p>
        </w:tc>
      </w:tr>
    </w:tbl>
    <w:p w14:paraId="00E08D52" w14:textId="77777777" w:rsidR="002121BE" w:rsidRPr="00B552BC" w:rsidRDefault="002121BE" w:rsidP="0027623D">
      <w:pPr>
        <w:ind w:left="2160"/>
        <w:jc w:val="both"/>
        <w:rPr>
          <w:rFonts w:cs="2 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F71B9" w:rsidRPr="00B552BC" w14:paraId="02581069" w14:textId="77777777" w:rsidTr="0027623D">
        <w:trPr>
          <w:trHeight w:val="555"/>
          <w:jc w:val="center"/>
        </w:trPr>
        <w:tc>
          <w:tcPr>
            <w:tcW w:w="10206" w:type="dxa"/>
          </w:tcPr>
          <w:p w14:paraId="419A44E0" w14:textId="77777777" w:rsidR="008F71B9" w:rsidRPr="00B552BC" w:rsidRDefault="008F71B9" w:rsidP="0027623D">
            <w:pPr>
              <w:rPr>
                <w:rFonts w:cs="2  Nazanin"/>
                <w:rtl/>
              </w:rPr>
            </w:pPr>
            <w:r w:rsidRPr="00B552BC">
              <w:rPr>
                <w:rFonts w:ascii="Sakkal Majalla" w:hAnsi="Sakkal Majalla" w:cs="Sakkal Majalla" w:hint="cs"/>
                <w:rtl/>
              </w:rPr>
              <w:t>٭</w:t>
            </w:r>
            <w:r w:rsidRPr="00B552BC">
              <w:rPr>
                <w:rFonts w:cs="2  Nazanin" w:hint="cs"/>
                <w:rtl/>
              </w:rPr>
              <w:t>هدف کلی درس: آشنایی با مواد دندانپزشکی و دندانسازی و شناخت خصوصیات انها</w:t>
            </w:r>
          </w:p>
          <w:p w14:paraId="56512728" w14:textId="77777777" w:rsidR="008F71B9" w:rsidRPr="00B552BC" w:rsidRDefault="008F71B9" w:rsidP="0027623D">
            <w:pPr>
              <w:jc w:val="both"/>
              <w:rPr>
                <w:rFonts w:cs="2  Nazanin"/>
                <w:rtl/>
              </w:rPr>
            </w:pPr>
          </w:p>
        </w:tc>
      </w:tr>
      <w:tr w:rsidR="008F71B9" w:rsidRPr="00B552BC" w14:paraId="3B2FD1B6" w14:textId="77777777" w:rsidTr="0027623D">
        <w:trPr>
          <w:trHeight w:val="540"/>
          <w:jc w:val="center"/>
        </w:trPr>
        <w:tc>
          <w:tcPr>
            <w:tcW w:w="10206" w:type="dxa"/>
          </w:tcPr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8F71B9" w:rsidRPr="00B552BC" w14:paraId="7A294E70" w14:textId="77777777" w:rsidTr="00B31F6F">
              <w:trPr>
                <w:trHeight w:val="765"/>
              </w:trPr>
              <w:tc>
                <w:tcPr>
                  <w:tcW w:w="9540" w:type="dxa"/>
                </w:tcPr>
                <w:p w14:paraId="077A4EAF" w14:textId="77777777" w:rsidR="008F71B9" w:rsidRPr="00B552BC" w:rsidRDefault="008F71B9" w:rsidP="0027623D">
                  <w:pPr>
                    <w:jc w:val="both"/>
                    <w:rPr>
                      <w:rFonts w:cs="2  Nazanin"/>
                      <w:rtl/>
                    </w:rPr>
                  </w:pPr>
                  <w:r w:rsidRPr="00B552BC">
                    <w:rPr>
                      <w:rFonts w:ascii="Sakkal Majalla" w:hAnsi="Sakkal Majalla" w:cs="Sakkal Majalla" w:hint="cs"/>
                      <w:rtl/>
                    </w:rPr>
                    <w:t>٭</w:t>
                  </w:r>
                  <w:r w:rsidRPr="00B552BC">
                    <w:rPr>
                      <w:rFonts w:cs="2  Nazanin" w:hint="cs"/>
                      <w:rtl/>
                    </w:rPr>
                    <w:t>اهداف اختصاصی درس:</w:t>
                  </w:r>
                </w:p>
              </w:tc>
            </w:tr>
            <w:tr w:rsidR="008F71B9" w:rsidRPr="00B552BC" w14:paraId="62AA6659" w14:textId="77777777" w:rsidTr="00B31F6F">
              <w:trPr>
                <w:trHeight w:val="540"/>
              </w:trPr>
              <w:tc>
                <w:tcPr>
                  <w:tcW w:w="9540" w:type="dxa"/>
                </w:tcPr>
                <w:p w14:paraId="1DB31EBC" w14:textId="77777777" w:rsidR="008F71B9" w:rsidRPr="00B552BC" w:rsidRDefault="008F71B9" w:rsidP="0027623D">
                  <w:pPr>
                    <w:spacing w:line="276" w:lineRule="auto"/>
                    <w:rPr>
                      <w:rFonts w:cs="2  Nazanin"/>
                      <w:rtl/>
                    </w:rPr>
                  </w:pPr>
                  <w:r w:rsidRPr="00B552BC">
                    <w:rPr>
                      <w:rFonts w:cs="2  Nazanin" w:hint="cs"/>
                      <w:rtl/>
                    </w:rPr>
                    <w:t>دانشجو در پایان دوره باید با موارد زیر اشنایی داشته باشد:</w:t>
                  </w:r>
                </w:p>
                <w:p w14:paraId="7BAEC6D1" w14:textId="77777777" w:rsidR="008F71B9" w:rsidRPr="00B552BC" w:rsidRDefault="008F71B9" w:rsidP="0027623D">
                  <w:pPr>
                    <w:spacing w:line="276" w:lineRule="auto"/>
                    <w:rPr>
                      <w:rFonts w:cs="2  Nazanin"/>
                      <w:rtl/>
                    </w:rPr>
                  </w:pPr>
                </w:p>
                <w:p w14:paraId="7B0E4CCA" w14:textId="77777777" w:rsidR="008F71B9" w:rsidRPr="00B552BC" w:rsidRDefault="008F71B9" w:rsidP="0027623D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  <w:rtl/>
                    </w:rPr>
                  </w:pPr>
                  <w:r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>شناخت محیط دهان و ملاحظات فیزیکی و بیولوژیکی مواد دندانی</w:t>
                  </w:r>
                </w:p>
                <w:p w14:paraId="6EA4CDCD" w14:textId="77777777" w:rsidR="008F71B9" w:rsidRPr="00B552BC" w:rsidRDefault="008F71B9" w:rsidP="0027623D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  <w:rtl/>
                    </w:rPr>
                  </w:pPr>
                  <w:r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>شناخت انواع مواد دندانی و خواص آنها</w:t>
                  </w:r>
                </w:p>
                <w:p w14:paraId="43782B62" w14:textId="77777777" w:rsidR="008F71B9" w:rsidRPr="00B552BC" w:rsidRDefault="008F71B9" w:rsidP="00CD3A8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  <w:rtl/>
                    </w:rPr>
                  </w:pPr>
                  <w:r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 xml:space="preserve">شناخت انواع </w:t>
                  </w:r>
                  <w:r w:rsidR="00CD3A8F"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>آلیاژها</w:t>
                  </w:r>
                </w:p>
                <w:p w14:paraId="74251674" w14:textId="77777777" w:rsidR="008F71B9" w:rsidRPr="00B552BC" w:rsidRDefault="008F71B9" w:rsidP="00CD3A8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  <w:rtl/>
                    </w:rPr>
                  </w:pPr>
                  <w:r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 xml:space="preserve">شناخت انواع </w:t>
                  </w:r>
                  <w:r w:rsidR="00CD3A8F"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>سرامیک</w:t>
                  </w:r>
                </w:p>
                <w:p w14:paraId="4DDB67C3" w14:textId="77777777" w:rsidR="008F71B9" w:rsidRPr="00B552BC" w:rsidRDefault="008F71B9" w:rsidP="00CD3A8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</w:rPr>
                  </w:pPr>
                  <w:r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 xml:space="preserve">شناخت انواع </w:t>
                  </w:r>
                  <w:r w:rsidR="00CD3A8F"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>ریختگی</w:t>
                  </w:r>
                </w:p>
                <w:p w14:paraId="752874FC" w14:textId="77777777" w:rsidR="00CD3A8F" w:rsidRDefault="00CD3A8F" w:rsidP="00CD3A8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</w:rPr>
                  </w:pPr>
                  <w:r w:rsidRPr="00B552BC">
                    <w:rPr>
                      <w:rFonts w:cs="2  Nazanin" w:hint="cs"/>
                      <w:sz w:val="24"/>
                      <w:szCs w:val="24"/>
                      <w:rtl/>
                    </w:rPr>
                    <w:t>شناخت انواع مواد پالیشینگ</w:t>
                  </w:r>
                </w:p>
                <w:p w14:paraId="2C1CDCE3" w14:textId="77777777" w:rsidR="003653CA" w:rsidRPr="00B552BC" w:rsidRDefault="003653CA" w:rsidP="003653CA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cs="2  Nazanin"/>
                      <w:sz w:val="24"/>
                      <w:szCs w:val="24"/>
                      <w:rtl/>
                    </w:rPr>
                  </w:pPr>
                  <w:r>
                    <w:rPr>
                      <w:rFonts w:cs="2  Nazanin" w:hint="cs"/>
                      <w:sz w:val="24"/>
                      <w:szCs w:val="24"/>
                      <w:rtl/>
                    </w:rPr>
                    <w:t>آشنایی با محافظ دهانی و تری بلیچینگ</w:t>
                  </w:r>
                </w:p>
                <w:p w14:paraId="6A52B552" w14:textId="77777777" w:rsidR="008F71B9" w:rsidRPr="00B552BC" w:rsidRDefault="008F71B9" w:rsidP="0027623D">
                  <w:pPr>
                    <w:ind w:left="1530"/>
                    <w:rPr>
                      <w:rFonts w:cs="2  Nazanin"/>
                      <w:rtl/>
                    </w:rPr>
                  </w:pPr>
                </w:p>
                <w:p w14:paraId="02030839" w14:textId="77777777" w:rsidR="008F71B9" w:rsidRPr="00B552BC" w:rsidRDefault="008F71B9" w:rsidP="0027623D">
                  <w:pPr>
                    <w:rPr>
                      <w:rFonts w:cs="2  Nazanin"/>
                      <w:rtl/>
                    </w:rPr>
                  </w:pPr>
                </w:p>
                <w:p w14:paraId="495F28BB" w14:textId="77777777" w:rsidR="008F71B9" w:rsidRPr="00B552BC" w:rsidRDefault="008F71B9" w:rsidP="0027623D">
                  <w:pPr>
                    <w:jc w:val="both"/>
                    <w:rPr>
                      <w:rFonts w:cs="2  Nazanin"/>
                      <w:rtl/>
                    </w:rPr>
                  </w:pPr>
                </w:p>
              </w:tc>
            </w:tr>
          </w:tbl>
          <w:p w14:paraId="3E256210" w14:textId="77777777" w:rsidR="008F71B9" w:rsidRPr="00B552BC" w:rsidRDefault="008F71B9" w:rsidP="0027623D">
            <w:pPr>
              <w:rPr>
                <w:rFonts w:cs="2  Nazanin"/>
                <w:rtl/>
              </w:rPr>
            </w:pPr>
          </w:p>
        </w:tc>
      </w:tr>
      <w:tr w:rsidR="008F71B9" w:rsidRPr="00B552BC" w14:paraId="1F87E396" w14:textId="77777777" w:rsidTr="0027623D">
        <w:trPr>
          <w:trHeight w:val="540"/>
          <w:jc w:val="center"/>
        </w:trPr>
        <w:tc>
          <w:tcPr>
            <w:tcW w:w="10206" w:type="dxa"/>
          </w:tcPr>
          <w:p w14:paraId="348CFB0D" w14:textId="77777777" w:rsidR="008F71B9" w:rsidRPr="00B552BC" w:rsidRDefault="008F71B9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حیطه عاطفی:</w:t>
            </w:r>
          </w:p>
        </w:tc>
      </w:tr>
      <w:tr w:rsidR="008F71B9" w:rsidRPr="00B552BC" w14:paraId="24BE03ED" w14:textId="77777777" w:rsidTr="0027623D">
        <w:trPr>
          <w:trHeight w:val="540"/>
          <w:jc w:val="center"/>
        </w:trPr>
        <w:tc>
          <w:tcPr>
            <w:tcW w:w="10206" w:type="dxa"/>
          </w:tcPr>
          <w:p w14:paraId="3B32BE5F" w14:textId="77777777" w:rsidR="008F71B9" w:rsidRPr="00B552BC" w:rsidRDefault="008F71B9" w:rsidP="0027623D">
            <w:pPr>
              <w:rPr>
                <w:rFonts w:cs="2  Nazanin"/>
                <w:rtl/>
              </w:rPr>
            </w:pPr>
            <w:r w:rsidRPr="00B552BC">
              <w:rPr>
                <w:rFonts w:eastAsiaTheme="minorEastAsia" w:cs="2  Nazanin" w:hint="cs"/>
                <w:rtl/>
              </w:rPr>
              <w:t>1-اهمیت هر یک از مباحث تدریس شده را در کارهای بالینی خود درک کنند.</w:t>
            </w:r>
          </w:p>
        </w:tc>
      </w:tr>
      <w:tr w:rsidR="008F71B9" w:rsidRPr="00B552BC" w14:paraId="05826930" w14:textId="77777777" w:rsidTr="0027623D">
        <w:trPr>
          <w:trHeight w:val="540"/>
          <w:jc w:val="center"/>
        </w:trPr>
        <w:tc>
          <w:tcPr>
            <w:tcW w:w="10206" w:type="dxa"/>
          </w:tcPr>
          <w:p w14:paraId="28A96487" w14:textId="77777777" w:rsidR="008F71B9" w:rsidRPr="00B552BC" w:rsidRDefault="008F71B9" w:rsidP="0027623D">
            <w:pPr>
              <w:rPr>
                <w:rFonts w:eastAsiaTheme="minorEastAsia" w:cs="2  Nazanin"/>
                <w:rtl/>
              </w:rPr>
            </w:pPr>
            <w:r w:rsidRPr="00B552BC">
              <w:rPr>
                <w:rFonts w:cs="2  Nazanin" w:hint="cs"/>
                <w:rtl/>
              </w:rPr>
              <w:t>2-</w:t>
            </w:r>
            <w:r w:rsidRPr="00B552BC">
              <w:rPr>
                <w:rFonts w:eastAsiaTheme="minorEastAsia" w:cs="2  Nazanin" w:hint="cs"/>
                <w:rtl/>
              </w:rPr>
              <w:t xml:space="preserve"> ایجاد اعتماد به نفس لازم جهت شرکت فعالانه در بحث های کلاسی</w:t>
            </w:r>
          </w:p>
        </w:tc>
      </w:tr>
      <w:tr w:rsidR="008F71B9" w:rsidRPr="00B552BC" w14:paraId="545F67E2" w14:textId="77777777" w:rsidTr="0027623D">
        <w:trPr>
          <w:trHeight w:val="540"/>
          <w:jc w:val="center"/>
        </w:trPr>
        <w:tc>
          <w:tcPr>
            <w:tcW w:w="10206" w:type="dxa"/>
          </w:tcPr>
          <w:p w14:paraId="7709F741" w14:textId="77777777" w:rsidR="008F71B9" w:rsidRPr="00B552BC" w:rsidRDefault="008F71B9" w:rsidP="0027623D">
            <w:pPr>
              <w:rPr>
                <w:rFonts w:eastAsiaTheme="minorEastAsia" w:cs="2  Nazanin"/>
                <w:rtl/>
              </w:rPr>
            </w:pPr>
            <w:r w:rsidRPr="00B552BC">
              <w:rPr>
                <w:rFonts w:cs="2  Nazanin" w:hint="cs"/>
                <w:rtl/>
              </w:rPr>
              <w:t>3-</w:t>
            </w:r>
            <w:r w:rsidRPr="00B552BC">
              <w:rPr>
                <w:rFonts w:eastAsiaTheme="minorEastAsia" w:cs="2  Nazanin" w:hint="cs"/>
                <w:rtl/>
              </w:rPr>
              <w:t xml:space="preserve"> احترام به نظر دانشجوهای دیگر حتی اگر مخالف نظر آنها بود.</w:t>
            </w:r>
          </w:p>
        </w:tc>
      </w:tr>
      <w:tr w:rsidR="008F71B9" w:rsidRPr="00B552BC" w14:paraId="6FC51A8D" w14:textId="77777777" w:rsidTr="0027623D">
        <w:trPr>
          <w:trHeight w:val="540"/>
          <w:jc w:val="center"/>
        </w:trPr>
        <w:tc>
          <w:tcPr>
            <w:tcW w:w="10206" w:type="dxa"/>
          </w:tcPr>
          <w:p w14:paraId="6B2118E6" w14:textId="77777777" w:rsidR="008F71B9" w:rsidRPr="00B552BC" w:rsidRDefault="008F71B9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حیطه رفتاری:</w:t>
            </w:r>
          </w:p>
        </w:tc>
      </w:tr>
      <w:tr w:rsidR="008F71B9" w:rsidRPr="00B552BC" w14:paraId="61E2F0F3" w14:textId="77777777" w:rsidTr="0027623D">
        <w:trPr>
          <w:trHeight w:val="540"/>
          <w:jc w:val="center"/>
        </w:trPr>
        <w:tc>
          <w:tcPr>
            <w:tcW w:w="10206" w:type="dxa"/>
          </w:tcPr>
          <w:p w14:paraId="77987BBF" w14:textId="77777777" w:rsidR="008F71B9" w:rsidRPr="00B552BC" w:rsidRDefault="008F71B9" w:rsidP="0027623D">
            <w:pPr>
              <w:rPr>
                <w:rFonts w:eastAsiaTheme="minorEastAsia" w:cs="2  Nazanin"/>
              </w:rPr>
            </w:pPr>
            <w:r w:rsidRPr="00B552BC">
              <w:rPr>
                <w:rFonts w:cs="2  Nazanin" w:hint="cs"/>
                <w:rtl/>
              </w:rPr>
              <w:t>1-</w:t>
            </w:r>
            <w:r w:rsidRPr="00B552BC">
              <w:rPr>
                <w:rFonts w:eastAsiaTheme="minorEastAsia" w:cs="2  Nazanin" w:hint="cs"/>
                <w:rtl/>
              </w:rPr>
              <w:t xml:space="preserve"> قادر به استفاده از مواد مختلف بنا به خصوصیات بیولوژیکی آنها باشد</w:t>
            </w:r>
          </w:p>
          <w:p w14:paraId="2FD03736" w14:textId="77777777" w:rsidR="008F71B9" w:rsidRPr="00B552BC" w:rsidRDefault="008F71B9" w:rsidP="0027623D">
            <w:pPr>
              <w:rPr>
                <w:rFonts w:cs="2  Nazanin"/>
                <w:rtl/>
              </w:rPr>
            </w:pPr>
          </w:p>
        </w:tc>
      </w:tr>
      <w:tr w:rsidR="008F71B9" w:rsidRPr="00B552BC" w14:paraId="2EA90E0D" w14:textId="77777777" w:rsidTr="0027623D">
        <w:trPr>
          <w:trHeight w:val="540"/>
          <w:jc w:val="center"/>
        </w:trPr>
        <w:tc>
          <w:tcPr>
            <w:tcW w:w="10206" w:type="dxa"/>
          </w:tcPr>
          <w:p w14:paraId="5A428E6A" w14:textId="77777777" w:rsidR="008F71B9" w:rsidRPr="00B552BC" w:rsidRDefault="008F71B9" w:rsidP="0027623D">
            <w:pPr>
              <w:rPr>
                <w:rFonts w:eastAsiaTheme="minorEastAsia" w:cs="2  Nazanin"/>
              </w:rPr>
            </w:pPr>
            <w:r w:rsidRPr="00B552BC">
              <w:rPr>
                <w:rFonts w:cs="2  Nazanin" w:hint="cs"/>
                <w:rtl/>
              </w:rPr>
              <w:t>2-</w:t>
            </w:r>
            <w:r w:rsidRPr="00B552BC">
              <w:rPr>
                <w:rFonts w:eastAsiaTheme="minorEastAsia" w:cs="2  Nazanin" w:hint="cs"/>
                <w:rtl/>
              </w:rPr>
              <w:t xml:space="preserve"> </w:t>
            </w:r>
            <w:r w:rsidR="001A303A" w:rsidRPr="00B552BC">
              <w:rPr>
                <w:rFonts w:cs="2  Nazanin" w:hint="cs"/>
                <w:rtl/>
              </w:rPr>
              <w:t>-</w:t>
            </w:r>
            <w:r w:rsidR="001A303A" w:rsidRPr="00B552BC">
              <w:rPr>
                <w:rFonts w:eastAsiaTheme="minorEastAsia" w:cs="2  Nazanin" w:hint="cs"/>
                <w:rtl/>
              </w:rPr>
              <w:t xml:space="preserve"> قادر به استفاده از مواد مختلف بنا به خصوصیات فیزیکی آنها باشد</w:t>
            </w:r>
          </w:p>
          <w:p w14:paraId="465E672D" w14:textId="77777777" w:rsidR="008F71B9" w:rsidRPr="00B552BC" w:rsidRDefault="008F71B9" w:rsidP="0027623D">
            <w:pPr>
              <w:rPr>
                <w:rFonts w:cs="2  Nazanin"/>
                <w:rtl/>
              </w:rPr>
            </w:pPr>
          </w:p>
        </w:tc>
      </w:tr>
      <w:tr w:rsidR="008F71B9" w:rsidRPr="00B552BC" w14:paraId="069477B6" w14:textId="77777777" w:rsidTr="0027623D">
        <w:trPr>
          <w:trHeight w:val="540"/>
          <w:jc w:val="center"/>
        </w:trPr>
        <w:tc>
          <w:tcPr>
            <w:tcW w:w="10206" w:type="dxa"/>
          </w:tcPr>
          <w:p w14:paraId="268CE75C" w14:textId="77777777" w:rsidR="008F71B9" w:rsidRPr="00B552BC" w:rsidRDefault="008F71B9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lastRenderedPageBreak/>
              <w:t>3-</w:t>
            </w:r>
            <w:r w:rsidRPr="00B552BC">
              <w:rPr>
                <w:rFonts w:eastAsiaTheme="minorEastAsia" w:cs="2  Nazanin" w:hint="cs"/>
                <w:rtl/>
              </w:rPr>
              <w:t xml:space="preserve"> </w:t>
            </w:r>
            <w:r w:rsidR="001A303A" w:rsidRPr="00B552BC">
              <w:rPr>
                <w:rFonts w:cs="2  Nazanin" w:hint="cs"/>
                <w:rtl/>
              </w:rPr>
              <w:t>-</w:t>
            </w:r>
            <w:r w:rsidR="001A303A" w:rsidRPr="00B552BC">
              <w:rPr>
                <w:rFonts w:eastAsiaTheme="minorEastAsia" w:cs="2  Nazanin" w:hint="cs"/>
                <w:rtl/>
              </w:rPr>
              <w:t xml:space="preserve"> قادر به استفاده از مواد مختلف بنا به کاربرد آنها باشد</w:t>
            </w:r>
            <w:r w:rsidRPr="00B552BC">
              <w:rPr>
                <w:rFonts w:eastAsiaTheme="minorEastAsia" w:cs="2  Nazanin" w:hint="cs"/>
                <w:rtl/>
              </w:rPr>
              <w:t>.</w:t>
            </w:r>
          </w:p>
        </w:tc>
      </w:tr>
      <w:tr w:rsidR="008F71B9" w:rsidRPr="00B552BC" w14:paraId="2B9C2E68" w14:textId="77777777" w:rsidTr="0027623D">
        <w:trPr>
          <w:trHeight w:val="1014"/>
          <w:jc w:val="center"/>
        </w:trPr>
        <w:tc>
          <w:tcPr>
            <w:tcW w:w="10206" w:type="dxa"/>
          </w:tcPr>
          <w:p w14:paraId="08C138F1" w14:textId="77777777" w:rsidR="008F71B9" w:rsidRPr="00B552BC" w:rsidRDefault="008F71B9" w:rsidP="0027623D">
            <w:pPr>
              <w:rPr>
                <w:rFonts w:ascii="Titr,Bold" w:eastAsiaTheme="minorEastAsia" w:cs="2  Nazanin"/>
                <w:lang w:bidi="ar-SA"/>
              </w:rPr>
            </w:pPr>
            <w:r w:rsidRPr="00B552BC">
              <w:rPr>
                <w:rFonts w:cs="2  Nazanin" w:hint="cs"/>
                <w:rtl/>
              </w:rPr>
              <w:t>منابع اصلی مطالعه</w:t>
            </w:r>
          </w:p>
          <w:p w14:paraId="77B23563" w14:textId="77777777" w:rsidR="008F71B9" w:rsidRPr="00B552BC" w:rsidRDefault="008F71B9" w:rsidP="0027623D">
            <w:pPr>
              <w:rPr>
                <w:rFonts w:cs="2  Nazanin"/>
                <w:rtl/>
              </w:rPr>
            </w:pPr>
          </w:p>
          <w:p w14:paraId="0AB70DE1" w14:textId="77777777" w:rsidR="008F71B9" w:rsidRPr="00B552BC" w:rsidRDefault="008F71B9" w:rsidP="0027623D">
            <w:pPr>
              <w:rPr>
                <w:rFonts w:cs="2  Nazanin"/>
              </w:rPr>
            </w:pPr>
          </w:p>
        </w:tc>
      </w:tr>
      <w:tr w:rsidR="008F71B9" w:rsidRPr="00B552BC" w14:paraId="079AD831" w14:textId="77777777" w:rsidTr="0027623D">
        <w:trPr>
          <w:trHeight w:val="567"/>
          <w:jc w:val="center"/>
        </w:trPr>
        <w:tc>
          <w:tcPr>
            <w:tcW w:w="10206" w:type="dxa"/>
          </w:tcPr>
          <w:p w14:paraId="21AD1211" w14:textId="77777777" w:rsidR="008F71B9" w:rsidRPr="00B552BC" w:rsidRDefault="001A303A" w:rsidP="002762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2  Nazanin"/>
                <w:rtl/>
              </w:rPr>
            </w:pPr>
            <w:r w:rsidRPr="00B552BC">
              <w:rPr>
                <w:rFonts w:cs="2  Nazanin"/>
              </w:rPr>
              <w:t xml:space="preserve">Craig RG, Powers GM, </w:t>
            </w:r>
            <w:proofErr w:type="spellStart"/>
            <w:r w:rsidRPr="00B552BC">
              <w:rPr>
                <w:rFonts w:cs="2  Nazanin"/>
              </w:rPr>
              <w:t>Wataha</w:t>
            </w:r>
            <w:proofErr w:type="spellEnd"/>
            <w:r w:rsidRPr="00B552BC">
              <w:rPr>
                <w:rFonts w:cs="2  Nazanin"/>
              </w:rPr>
              <w:t xml:space="preserve"> JC. Dental Materials: Manipulation and Properties. Last edition</w:t>
            </w:r>
          </w:p>
        </w:tc>
      </w:tr>
      <w:tr w:rsidR="008F71B9" w:rsidRPr="00B552BC" w14:paraId="72376B32" w14:textId="77777777" w:rsidTr="0027623D">
        <w:trPr>
          <w:trHeight w:val="567"/>
          <w:jc w:val="center"/>
        </w:trPr>
        <w:tc>
          <w:tcPr>
            <w:tcW w:w="10206" w:type="dxa"/>
          </w:tcPr>
          <w:p w14:paraId="5A648440" w14:textId="77777777" w:rsidR="008F71B9" w:rsidRPr="00B552BC" w:rsidRDefault="001A303A" w:rsidP="00C5745A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2- مواد دندانی ویژگی ها و کاربرد ترجمه دکتر سها شریف و علیرضا حائریان و کامران دوامی زیر نظر دکتر عطیه فیض</w:t>
            </w:r>
          </w:p>
          <w:p w14:paraId="5D326AC8" w14:textId="77777777" w:rsidR="008F71B9" w:rsidRPr="00B552BC" w:rsidRDefault="008F71B9" w:rsidP="0027623D">
            <w:pPr>
              <w:rPr>
                <w:rFonts w:cs="2  Nazanin"/>
                <w:rtl/>
              </w:rPr>
            </w:pPr>
          </w:p>
        </w:tc>
      </w:tr>
    </w:tbl>
    <w:p w14:paraId="5318569F" w14:textId="77777777" w:rsidR="002121BE" w:rsidRPr="00B552BC" w:rsidRDefault="002121BE" w:rsidP="0027623D">
      <w:pPr>
        <w:ind w:left="2160"/>
        <w:jc w:val="both"/>
        <w:rPr>
          <w:rFonts w:cs="2 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B552BC" w14:paraId="4B47E764" w14:textId="77777777" w:rsidTr="0027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67BFFC88" w14:textId="77777777" w:rsidR="00941A61" w:rsidRPr="00B552BC" w:rsidRDefault="002121BE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ارزشيابی </w:t>
            </w:r>
            <w:r w:rsidR="00211ED7" w:rsidRPr="00B552BC">
              <w:rPr>
                <w:rFonts w:cs="2  Nazanin" w:hint="cs"/>
                <w:rtl/>
              </w:rPr>
              <w:t>ها:</w:t>
            </w:r>
          </w:p>
        </w:tc>
      </w:tr>
      <w:tr w:rsidR="00AA3A33" w:rsidRPr="00B552BC" w14:paraId="02013B6F" w14:textId="77777777" w:rsidTr="0027623D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084B614" w14:textId="77777777" w:rsidR="00AA3A33" w:rsidRPr="00B552BC" w:rsidRDefault="00AA3A33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الف) </w:t>
            </w:r>
            <w:r w:rsidR="00717FA1" w:rsidRPr="00B552BC">
              <w:rPr>
                <w:rFonts w:cs="2  Nazanin" w:hint="cs"/>
                <w:rtl/>
              </w:rPr>
              <w:t>در طول دوره (کوئيز، تکاليف،...):</w:t>
            </w:r>
          </w:p>
        </w:tc>
        <w:tc>
          <w:tcPr>
            <w:tcW w:w="2835" w:type="dxa"/>
          </w:tcPr>
          <w:p w14:paraId="1E49F36F" w14:textId="77777777" w:rsidR="00AA3A33" w:rsidRPr="00B552BC" w:rsidRDefault="00AA3A33" w:rsidP="00276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60CBED2" w14:textId="77777777" w:rsidR="00AA3A33" w:rsidRPr="00B552BC" w:rsidRDefault="00AA3A33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بارم:</w:t>
            </w:r>
          </w:p>
        </w:tc>
      </w:tr>
      <w:tr w:rsidR="00E27E1C" w:rsidRPr="00B552BC" w14:paraId="13526E9A" w14:textId="77777777" w:rsidTr="0027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451CD32" w14:textId="77777777" w:rsidR="00E27E1C" w:rsidRPr="00B552BC" w:rsidRDefault="00E27E1C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ب) میان ترم:</w:t>
            </w:r>
          </w:p>
        </w:tc>
        <w:tc>
          <w:tcPr>
            <w:tcW w:w="2835" w:type="dxa"/>
            <w:shd w:val="clear" w:color="auto" w:fill="auto"/>
          </w:tcPr>
          <w:p w14:paraId="5139AFA9" w14:textId="77777777" w:rsidR="00E27E1C" w:rsidRPr="00B552BC" w:rsidRDefault="00E27E1C" w:rsidP="00276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تاریخ:</w:t>
            </w:r>
            <w:r w:rsidR="001E706B" w:rsidRPr="00B552BC">
              <w:rPr>
                <w:rFonts w:cs="2  Nazanin" w:hint="cs"/>
                <w:rtl/>
              </w:rPr>
              <w:t xml:space="preserve"> با</w:t>
            </w:r>
            <w:r w:rsidR="001E706B" w:rsidRPr="00B552BC">
              <w:rPr>
                <w:rFonts w:cs="2  Nazanin"/>
              </w:rPr>
              <w:t xml:space="preserve"> </w:t>
            </w:r>
            <w:r w:rsidR="001E706B" w:rsidRPr="00B552BC">
              <w:rPr>
                <w:rFonts w:cs="2  Nazanin" w:hint="cs"/>
                <w:rtl/>
              </w:rPr>
              <w:t>هماهنگی</w:t>
            </w:r>
            <w:r w:rsidR="001E706B" w:rsidRPr="00B552BC">
              <w:rPr>
                <w:rFonts w:cs="2  Nazanin"/>
              </w:rPr>
              <w:t xml:space="preserve"> </w:t>
            </w:r>
            <w:r w:rsidR="001E706B" w:rsidRPr="00B552BC">
              <w:rPr>
                <w:rFonts w:cs="2  Nazanin" w:hint="cs"/>
                <w:rtl/>
              </w:rPr>
              <w:t>با</w:t>
            </w:r>
            <w:r w:rsidR="001E706B" w:rsidRPr="00B552BC">
              <w:rPr>
                <w:rFonts w:cs="2  Nazanin"/>
              </w:rPr>
              <w:t xml:space="preserve"> </w:t>
            </w:r>
            <w:r w:rsidR="001E706B" w:rsidRPr="00B552BC">
              <w:rPr>
                <w:rFonts w:cs="2  Nazanin" w:hint="cs"/>
                <w:rtl/>
              </w:rPr>
              <w:t>دانشجویان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D14D595" w14:textId="77777777" w:rsidR="00E27E1C" w:rsidRPr="00B552BC" w:rsidRDefault="00E27E1C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بارم:</w:t>
            </w:r>
            <w:r w:rsidR="001E706B" w:rsidRPr="00B552BC">
              <w:rPr>
                <w:rFonts w:cs="2  Nazanin" w:hint="cs"/>
                <w:rtl/>
              </w:rPr>
              <w:t xml:space="preserve">8 نمره </w:t>
            </w:r>
          </w:p>
        </w:tc>
      </w:tr>
      <w:tr w:rsidR="00E27E1C" w:rsidRPr="00B552BC" w14:paraId="09D55FC4" w14:textId="77777777" w:rsidTr="0027623D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C69C9A2" w14:textId="77777777" w:rsidR="00E27E1C" w:rsidRPr="00B552BC" w:rsidRDefault="00E27E1C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ج) پایان ترم:</w:t>
            </w:r>
          </w:p>
        </w:tc>
        <w:tc>
          <w:tcPr>
            <w:tcW w:w="2835" w:type="dxa"/>
          </w:tcPr>
          <w:p w14:paraId="616934D3" w14:textId="77777777" w:rsidR="00E27E1C" w:rsidRPr="00B552BC" w:rsidRDefault="00E27E1C" w:rsidP="00276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تاریخ:</w:t>
            </w:r>
            <w:r w:rsidR="001E706B" w:rsidRPr="00B552BC">
              <w:rPr>
                <w:rFonts w:cs="2  Nazanin" w:hint="cs"/>
                <w:rtl/>
              </w:rPr>
              <w:t xml:space="preserve"> با</w:t>
            </w:r>
            <w:r w:rsidR="001E706B" w:rsidRPr="00B552BC">
              <w:rPr>
                <w:rFonts w:cs="2  Nazanin"/>
              </w:rPr>
              <w:t xml:space="preserve"> </w:t>
            </w:r>
            <w:r w:rsidR="001E706B" w:rsidRPr="00B552BC">
              <w:rPr>
                <w:rFonts w:cs="2  Nazanin" w:hint="cs"/>
                <w:rtl/>
              </w:rPr>
              <w:t>هماهنگی</w:t>
            </w:r>
            <w:r w:rsidR="001E706B" w:rsidRPr="00B552BC">
              <w:rPr>
                <w:rFonts w:cs="2  Nazanin"/>
              </w:rPr>
              <w:t xml:space="preserve"> </w:t>
            </w:r>
            <w:r w:rsidR="001E706B" w:rsidRPr="00B552BC">
              <w:rPr>
                <w:rFonts w:cs="2  Nazanin" w:hint="cs"/>
                <w:rtl/>
              </w:rPr>
              <w:t>با</w:t>
            </w:r>
            <w:r w:rsidR="001E706B" w:rsidRPr="00B552BC">
              <w:rPr>
                <w:rFonts w:cs="2  Nazanin"/>
              </w:rPr>
              <w:t xml:space="preserve"> </w:t>
            </w:r>
            <w:r w:rsidR="001E706B" w:rsidRPr="00B552BC">
              <w:rPr>
                <w:rFonts w:cs="2  Nazanin" w:hint="cs"/>
                <w:rtl/>
              </w:rPr>
              <w:t>دانشجویان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C1C6EDA" w14:textId="77777777" w:rsidR="00E27E1C" w:rsidRPr="00B552BC" w:rsidRDefault="00E27E1C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بارم:</w:t>
            </w:r>
            <w:r w:rsidR="001E706B" w:rsidRPr="00B552BC">
              <w:rPr>
                <w:rFonts w:cs="2  Nazanin" w:hint="cs"/>
                <w:rtl/>
              </w:rPr>
              <w:t>12 نمره</w:t>
            </w:r>
          </w:p>
        </w:tc>
      </w:tr>
    </w:tbl>
    <w:p w14:paraId="59C78904" w14:textId="77777777" w:rsidR="002121BE" w:rsidRPr="00B552BC" w:rsidRDefault="002121BE" w:rsidP="0027623D">
      <w:pPr>
        <w:ind w:left="2160"/>
        <w:jc w:val="both"/>
        <w:rPr>
          <w:rFonts w:cs="2  Nazanin"/>
          <w:rtl/>
        </w:rPr>
      </w:pPr>
    </w:p>
    <w:p w14:paraId="56E03BBD" w14:textId="77777777" w:rsidR="00254E79" w:rsidRPr="00B552BC" w:rsidRDefault="00254E79" w:rsidP="0027623D">
      <w:pPr>
        <w:ind w:left="2160"/>
        <w:jc w:val="both"/>
        <w:rPr>
          <w:rFonts w:cs="2  Nazanin"/>
          <w:rtl/>
        </w:rPr>
      </w:pPr>
    </w:p>
    <w:p w14:paraId="7360A0F7" w14:textId="77777777" w:rsidR="00254E79" w:rsidRPr="00B552BC" w:rsidRDefault="00254E79" w:rsidP="0027623D">
      <w:pPr>
        <w:ind w:left="2160"/>
        <w:jc w:val="both"/>
        <w:rPr>
          <w:rFonts w:cs="2 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111DE8" w:rsidRPr="00B552BC" w14:paraId="2BD203C6" w14:textId="77777777" w:rsidTr="0027623D">
        <w:trPr>
          <w:trHeight w:val="567"/>
          <w:jc w:val="center"/>
        </w:trPr>
        <w:tc>
          <w:tcPr>
            <w:tcW w:w="10206" w:type="dxa"/>
          </w:tcPr>
          <w:p w14:paraId="5D0C25BB" w14:textId="77777777" w:rsidR="00112D4C" w:rsidRPr="00B552BC" w:rsidRDefault="00111DE8" w:rsidP="0027623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2  Nazanin"/>
                <w:rtl/>
              </w:rPr>
            </w:pPr>
            <w:r w:rsidRPr="00B552BC">
              <w:rPr>
                <w:rFonts w:cs="2  Nazanin" w:hint="cs"/>
                <w:rtl/>
              </w:rPr>
              <w:t>قوانین و مقررات</w:t>
            </w:r>
            <w:r w:rsidR="00AE41C5" w:rsidRPr="00B552BC">
              <w:rPr>
                <w:rFonts w:cs="2  Nazanin" w:hint="cs"/>
                <w:rtl/>
              </w:rPr>
              <w:t xml:space="preserve"> کلاس</w:t>
            </w:r>
            <w:r w:rsidRPr="00B552BC">
              <w:rPr>
                <w:rFonts w:cs="2  Nazanin" w:hint="cs"/>
                <w:rtl/>
              </w:rPr>
              <w:t>: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حضور به موقع و منظم،آمادگی و تسلط بر مطالب قبلی و جدید ،شرکت فعال در کلاس ،دقت و احساس مسئولیت در انجام امور محوله،شرکت در کوییزها و کسب نمره لازم ،...</w:t>
            </w:r>
          </w:p>
          <w:p w14:paraId="36105678" w14:textId="77777777" w:rsidR="00111DE8" w:rsidRPr="00B552BC" w:rsidRDefault="00111DE8" w:rsidP="0027623D">
            <w:pPr>
              <w:rPr>
                <w:rFonts w:cs="2  Nazanin"/>
              </w:rPr>
            </w:pPr>
          </w:p>
        </w:tc>
      </w:tr>
      <w:tr w:rsidR="00AE41C5" w:rsidRPr="00B552BC" w14:paraId="57A5DA64" w14:textId="77777777" w:rsidTr="0027623D">
        <w:trPr>
          <w:trHeight w:val="567"/>
          <w:jc w:val="center"/>
        </w:trPr>
        <w:tc>
          <w:tcPr>
            <w:tcW w:w="10206" w:type="dxa"/>
          </w:tcPr>
          <w:p w14:paraId="32E79607" w14:textId="77777777" w:rsidR="00112D4C" w:rsidRPr="00B552BC" w:rsidRDefault="00AE41C5" w:rsidP="0027623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2  Nazanin"/>
              </w:rPr>
            </w:pPr>
            <w:r w:rsidRPr="00B552BC">
              <w:rPr>
                <w:rFonts w:ascii="BNazanin" w:cs="2  Nazanin" w:hint="cs"/>
                <w:rtl/>
              </w:rPr>
              <w:t>نحوه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برخورد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با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نقض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قوانین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کلاس</w:t>
            </w:r>
            <w:r w:rsidR="0046083F" w:rsidRPr="00B552BC">
              <w:rPr>
                <w:rFonts w:cs="2  Nazanin" w:hint="cs"/>
                <w:rtl/>
              </w:rPr>
              <w:t>: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غیبت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غیر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مجاز،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عدم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A93856">
              <w:rPr>
                <w:rFonts w:asciiTheme="minorHAnsi" w:eastAsiaTheme="minorEastAsia" w:hAnsiTheme="minorHAnsi" w:cs="2  Nazanin" w:hint="cs"/>
                <w:rtl/>
              </w:rPr>
              <w:t>رعایت ا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صول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اخلاقی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در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کلا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س،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عدم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توانایی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در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پا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سخگویی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به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سوالات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شفاهی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و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یا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کوئیز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بر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نمره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نهایی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تاثیر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مستقیم</w:t>
            </w:r>
            <w:r w:rsidR="00735BCA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735BCA" w:rsidRPr="00B552BC">
              <w:rPr>
                <w:rFonts w:asciiTheme="minorHAnsi" w:eastAsiaTheme="minorEastAsia" w:hAnsiTheme="minorHAnsi" w:cs="2  Nazanin" w:hint="cs"/>
                <w:rtl/>
              </w:rPr>
              <w:t>خواهد داشت</w:t>
            </w:r>
            <w:r w:rsidR="00735BCA" w:rsidRPr="00B552BC">
              <w:rPr>
                <w:rFonts w:asciiTheme="minorHAnsi" w:eastAsiaTheme="minorEastAsia" w:hAnsiTheme="minorHAnsi" w:cs="2  Nazanin"/>
              </w:rPr>
              <w:t>.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بیش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از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سه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جلسه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غیبت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غیر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مجاز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به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منزله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حذف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درس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و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ورود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دانشجویان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پس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از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شروع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کلاس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ممنوع</w:t>
            </w:r>
            <w:r w:rsidR="00112D4C" w:rsidRPr="00B552BC">
              <w:rPr>
                <w:rFonts w:asciiTheme="minorHAnsi" w:eastAsiaTheme="minorEastAsia" w:hAnsiTheme="minorHAnsi" w:cs="2  Nazanin"/>
              </w:rPr>
              <w:t xml:space="preserve"> </w:t>
            </w:r>
            <w:r w:rsidR="00112D4C" w:rsidRPr="00B552BC">
              <w:rPr>
                <w:rFonts w:asciiTheme="minorHAnsi" w:eastAsiaTheme="minorEastAsia" w:hAnsiTheme="minorHAnsi" w:cs="2  Nazanin" w:hint="cs"/>
                <w:rtl/>
              </w:rPr>
              <w:t>است</w:t>
            </w:r>
            <w:r w:rsidR="00112D4C" w:rsidRPr="00B552BC">
              <w:rPr>
                <w:rFonts w:asciiTheme="minorHAnsi" w:eastAsiaTheme="minorEastAsia" w:hAnsiTheme="minorHAnsi" w:cs="2  Nazanin"/>
              </w:rPr>
              <w:t>.</w:t>
            </w:r>
          </w:p>
          <w:p w14:paraId="79734EE0" w14:textId="77777777" w:rsidR="00AE41C5" w:rsidRPr="00B552BC" w:rsidRDefault="00AE41C5" w:rsidP="0027623D">
            <w:pPr>
              <w:rPr>
                <w:rFonts w:cs="2  Nazanin"/>
              </w:rPr>
            </w:pPr>
          </w:p>
        </w:tc>
      </w:tr>
      <w:tr w:rsidR="00AE41C5" w:rsidRPr="00B552BC" w14:paraId="0B33FF9A" w14:textId="77777777" w:rsidTr="0027623D">
        <w:trPr>
          <w:trHeight w:val="567"/>
          <w:jc w:val="center"/>
        </w:trPr>
        <w:tc>
          <w:tcPr>
            <w:tcW w:w="10206" w:type="dxa"/>
          </w:tcPr>
          <w:p w14:paraId="10B80147" w14:textId="77777777" w:rsidR="00AE41C5" w:rsidRDefault="0078667F" w:rsidP="0078667F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غیبت در کلاس های تئوری؛</w:t>
            </w:r>
          </w:p>
          <w:p w14:paraId="7E15B730" w14:textId="77777777" w:rsidR="0078667F" w:rsidRDefault="00A93856" w:rsidP="0078667F">
            <w:pPr>
              <w:rPr>
                <w:rFonts w:cs="2  Nazanin"/>
                <w:rtl/>
              </w:rPr>
            </w:pPr>
            <w:r w:rsidRPr="0078667F">
              <w:rPr>
                <w:rFonts w:cs="2  Nazanin" w:hint="cs"/>
                <w:b/>
                <w:bCs/>
                <w:rtl/>
              </w:rPr>
              <w:t>غیبت مجاز</w:t>
            </w:r>
            <w:r>
              <w:rPr>
                <w:rFonts w:cs="2  Nazanin" w:hint="cs"/>
                <w:rtl/>
              </w:rPr>
              <w:t xml:space="preserve"> : غیبتی </w:t>
            </w:r>
            <w:r w:rsidR="0078667F">
              <w:rPr>
                <w:rFonts w:cs="2  Nazanin" w:hint="cs"/>
                <w:rtl/>
              </w:rPr>
              <w:t xml:space="preserve">است </w:t>
            </w:r>
            <w:r>
              <w:rPr>
                <w:rFonts w:cs="2  Nazanin" w:hint="cs"/>
                <w:rtl/>
              </w:rPr>
              <w:t>که استاد درس و گروه آموزشی مستندات را دریافت و مجاز اعلام کنند</w:t>
            </w:r>
            <w:r w:rsidR="0078667F">
              <w:rPr>
                <w:rFonts w:cs="2  Nazanin" w:hint="cs"/>
                <w:rtl/>
              </w:rPr>
              <w:t xml:space="preserve"> و تا </w:t>
            </w:r>
            <w:r w:rsidR="0078667F" w:rsidRPr="00B552BC">
              <w:rPr>
                <w:rFonts w:cs="2  Nazanin" w:hint="cs"/>
                <w:rtl/>
              </w:rPr>
              <w:t>چهار هفدهم واحد می</w:t>
            </w:r>
            <w:r w:rsidR="0078667F">
              <w:rPr>
                <w:rFonts w:cs="2  Nazanin" w:hint="cs"/>
                <w:rtl/>
              </w:rPr>
              <w:t xml:space="preserve"> تواند</w:t>
            </w:r>
            <w:r w:rsidR="0078667F" w:rsidRPr="00B552BC">
              <w:rPr>
                <w:rFonts w:cs="2  Nazanin" w:hint="cs"/>
                <w:rtl/>
              </w:rPr>
              <w:t xml:space="preserve"> باشد</w:t>
            </w:r>
            <w:r w:rsidR="0078667F">
              <w:rPr>
                <w:rFonts w:cs="2  Nazanin" w:hint="cs"/>
                <w:rtl/>
              </w:rPr>
              <w:t xml:space="preserve"> و کسر نمره هم نداشته باشد. اگر غیبت مجاز بیش از این باشد درس باید حذف شود.</w:t>
            </w:r>
          </w:p>
          <w:p w14:paraId="2221A7B2" w14:textId="77777777" w:rsidR="0078667F" w:rsidRDefault="00AE41C5" w:rsidP="0078667F">
            <w:pPr>
              <w:rPr>
                <w:rFonts w:cs="2  Nazanin"/>
                <w:rtl/>
              </w:rPr>
            </w:pPr>
            <w:r w:rsidRPr="0078667F">
              <w:rPr>
                <w:rFonts w:cs="2  Nazanin" w:hint="cs"/>
                <w:b/>
                <w:bCs/>
                <w:rtl/>
              </w:rPr>
              <w:t xml:space="preserve">غیبت غیر </w:t>
            </w:r>
            <w:r w:rsidR="0078667F" w:rsidRPr="0078667F">
              <w:rPr>
                <w:rFonts w:cs="2  Nazanin" w:hint="cs"/>
                <w:b/>
                <w:bCs/>
                <w:rtl/>
              </w:rPr>
              <w:t>مجاز</w:t>
            </w:r>
            <w:r w:rsidR="0078667F">
              <w:rPr>
                <w:rFonts w:cs="2  Nazanin" w:hint="cs"/>
                <w:rtl/>
              </w:rPr>
              <w:t xml:space="preserve"> : اگر بیش از چهار هفدهم واحد باشد نمره صفر</w:t>
            </w:r>
          </w:p>
          <w:p w14:paraId="002B29DD" w14:textId="77777777" w:rsidR="0078667F" w:rsidRDefault="0078667F" w:rsidP="0078667F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یک </w:t>
            </w:r>
            <w:r w:rsidRPr="00B552BC">
              <w:rPr>
                <w:rFonts w:cs="2  Nazanin" w:hint="cs"/>
                <w:rtl/>
              </w:rPr>
              <w:t xml:space="preserve">غیبت غیر </w:t>
            </w:r>
            <w:r>
              <w:rPr>
                <w:rFonts w:cs="2  Nazanin" w:hint="cs"/>
                <w:rtl/>
              </w:rPr>
              <w:t>مجاز : قابل بخشش</w:t>
            </w:r>
          </w:p>
          <w:p w14:paraId="12F1C0BB" w14:textId="77777777" w:rsidR="0078667F" w:rsidRDefault="0078667F" w:rsidP="0078667F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دو </w:t>
            </w:r>
            <w:r w:rsidRPr="00B552BC">
              <w:rPr>
                <w:rFonts w:cs="2  Nazanin" w:hint="cs"/>
                <w:rtl/>
              </w:rPr>
              <w:t xml:space="preserve">غیبت غیر </w:t>
            </w:r>
            <w:r>
              <w:rPr>
                <w:rFonts w:cs="2  Nazanin" w:hint="cs"/>
                <w:rtl/>
              </w:rPr>
              <w:t>مجاز: 5/0 نمره کسر</w:t>
            </w:r>
          </w:p>
          <w:p w14:paraId="5F7B7750" w14:textId="77777777" w:rsidR="0078667F" w:rsidRDefault="0078667F" w:rsidP="0078667F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سه </w:t>
            </w:r>
            <w:r w:rsidRPr="00B552BC">
              <w:rPr>
                <w:rFonts w:cs="2  Nazanin" w:hint="cs"/>
                <w:rtl/>
              </w:rPr>
              <w:t xml:space="preserve">غیبت غیر </w:t>
            </w:r>
            <w:r>
              <w:rPr>
                <w:rFonts w:cs="2  Nazanin" w:hint="cs"/>
                <w:rtl/>
              </w:rPr>
              <w:t>مجاز: 1 نمره کسر</w:t>
            </w:r>
          </w:p>
          <w:p w14:paraId="1E9D14CF" w14:textId="77777777" w:rsidR="00AE41C5" w:rsidRPr="00B552BC" w:rsidRDefault="0078667F" w:rsidP="005F6E52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چهار </w:t>
            </w:r>
            <w:r w:rsidRPr="00B552BC">
              <w:rPr>
                <w:rFonts w:cs="2  Nazanin" w:hint="cs"/>
                <w:rtl/>
              </w:rPr>
              <w:t xml:space="preserve">غیبت غیر </w:t>
            </w:r>
            <w:r>
              <w:rPr>
                <w:rFonts w:cs="2  Nazanin" w:hint="cs"/>
                <w:rtl/>
              </w:rPr>
              <w:t>مجاز</w:t>
            </w:r>
            <w:r w:rsidR="005F6E52">
              <w:rPr>
                <w:rFonts w:cs="2  Nazanin" w:hint="cs"/>
                <w:rtl/>
              </w:rPr>
              <w:t xml:space="preserve">: </w:t>
            </w:r>
            <w:r>
              <w:rPr>
                <w:rFonts w:cs="2  Nazanin" w:hint="cs"/>
                <w:rtl/>
              </w:rPr>
              <w:t>2  نمره کسر</w:t>
            </w:r>
          </w:p>
        </w:tc>
      </w:tr>
      <w:tr w:rsidR="00AE41C5" w:rsidRPr="00B552BC" w14:paraId="1C361E85" w14:textId="77777777" w:rsidTr="0027623D">
        <w:trPr>
          <w:trHeight w:val="567"/>
          <w:jc w:val="center"/>
        </w:trPr>
        <w:tc>
          <w:tcPr>
            <w:tcW w:w="10206" w:type="dxa"/>
          </w:tcPr>
          <w:p w14:paraId="64E16579" w14:textId="77777777" w:rsidR="00AE41C5" w:rsidRPr="00B552BC" w:rsidRDefault="00AE41C5" w:rsidP="0027623D">
            <w:pPr>
              <w:rPr>
                <w:rFonts w:cs="2  Nazanin"/>
                <w:rtl/>
              </w:rPr>
            </w:pPr>
            <w:r w:rsidRPr="00B552BC">
              <w:rPr>
                <w:rFonts w:ascii="BNazanin" w:cs="2  Nazanin" w:hint="cs"/>
                <w:rtl/>
              </w:rPr>
              <w:t>شرح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وظایف نماینده</w:t>
            </w:r>
            <w:r w:rsidRPr="00B552BC">
              <w:rPr>
                <w:rFonts w:ascii="BNazanin" w:cs="2  Nazanin"/>
              </w:rPr>
              <w:t xml:space="preserve"> </w:t>
            </w:r>
            <w:r w:rsidRPr="00B552BC">
              <w:rPr>
                <w:rFonts w:ascii="BNazanin" w:cs="2  Nazanin" w:hint="cs"/>
                <w:rtl/>
              </w:rPr>
              <w:t>کلاس</w:t>
            </w:r>
            <w:r w:rsidR="0046083F" w:rsidRPr="00B552BC">
              <w:rPr>
                <w:rFonts w:cs="2  Nazanin" w:hint="cs"/>
                <w:rtl/>
              </w:rPr>
              <w:t>:</w:t>
            </w:r>
          </w:p>
          <w:p w14:paraId="35FECB71" w14:textId="77777777" w:rsidR="00735BCA" w:rsidRPr="00B552BC" w:rsidRDefault="00735BCA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تمام هماهنگی های درسی بین استاد و دانشجو تنها از طریق نماینده ورودی یا جانشین وی صورت می گیرد.</w:t>
            </w:r>
          </w:p>
          <w:p w14:paraId="0ACF8AE4" w14:textId="77777777" w:rsidR="00735BCA" w:rsidRPr="00B552BC" w:rsidRDefault="00735BCA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سایر دانشجویان مجاز به اطلاع رسانی نمی باشند.</w:t>
            </w:r>
          </w:p>
          <w:p w14:paraId="57100253" w14:textId="77777777" w:rsidR="00735BCA" w:rsidRPr="00B552BC" w:rsidRDefault="00735BCA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نماینده ورودی یا جانشین وی موظف است 10-5 دقیقه قبل از شروع کلاس مجازی ،روم مورد نظر را باز و مشکلات سایر فراگیران ،از لحاظ ورود،صدا و تصویر را مرتفع نماید</w:t>
            </w:r>
          </w:p>
        </w:tc>
      </w:tr>
    </w:tbl>
    <w:p w14:paraId="633D8B29" w14:textId="77777777" w:rsidR="00111DE8" w:rsidRPr="00B552BC" w:rsidRDefault="00111DE8" w:rsidP="0027623D">
      <w:pPr>
        <w:ind w:left="2160"/>
        <w:jc w:val="both"/>
        <w:rPr>
          <w:rFonts w:cs="2  Nazanin"/>
          <w:rtl/>
        </w:rPr>
      </w:pPr>
    </w:p>
    <w:p w14:paraId="4B10A299" w14:textId="77777777" w:rsidR="00182B1A" w:rsidRPr="00B552BC" w:rsidRDefault="00182B1A" w:rsidP="0078667F">
      <w:pPr>
        <w:jc w:val="both"/>
        <w:rPr>
          <w:rFonts w:cs="2  Nazanin"/>
          <w:rtl/>
        </w:rPr>
      </w:pPr>
    </w:p>
    <w:tbl>
      <w:tblPr>
        <w:tblpPr w:leftFromText="180" w:rightFromText="180" w:vertAnchor="text" w:horzAnchor="margin" w:tblpXSpec="center" w:tblpY="622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E1AB7" w:rsidRPr="00B552BC" w14:paraId="7858B408" w14:textId="77777777" w:rsidTr="0027623D">
        <w:trPr>
          <w:trHeight w:val="699"/>
        </w:trPr>
        <w:tc>
          <w:tcPr>
            <w:tcW w:w="1063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3AA757" w14:textId="77777777" w:rsidR="00CD6AFF" w:rsidRPr="00B552BC" w:rsidRDefault="006E1AB7" w:rsidP="006C142F">
            <w:pPr>
              <w:jc w:val="center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lastRenderedPageBreak/>
              <w:t>جدول زمان بندی کلاس  درس</w:t>
            </w:r>
            <w:r w:rsidR="00CD6AFF" w:rsidRPr="00B552BC">
              <w:rPr>
                <w:rFonts w:cs="2  Nazanin" w:hint="cs"/>
                <w:rtl/>
              </w:rPr>
              <w:t xml:space="preserve"> </w:t>
            </w:r>
            <w:r w:rsidR="0051086E" w:rsidRPr="00B552BC">
              <w:rPr>
                <w:rFonts w:cs="2  Nazanin" w:hint="cs"/>
                <w:rtl/>
              </w:rPr>
              <w:t xml:space="preserve"> مواد دندانی نظری 2</w:t>
            </w:r>
            <w:r w:rsidR="0051086E">
              <w:rPr>
                <w:rFonts w:cs="2  Nazanin" w:hint="cs"/>
                <w:rtl/>
              </w:rPr>
              <w:t xml:space="preserve"> </w:t>
            </w:r>
            <w:r w:rsidR="00896187" w:rsidRPr="00B552BC">
              <w:rPr>
                <w:rFonts w:cs="2  Nazanin" w:hint="cs"/>
                <w:rtl/>
              </w:rPr>
              <w:t xml:space="preserve">نیمسال </w:t>
            </w:r>
            <w:r w:rsidR="00896187">
              <w:rPr>
                <w:rFonts w:cs="2  Nazanin" w:hint="cs"/>
                <w:rtl/>
              </w:rPr>
              <w:t>اول</w:t>
            </w:r>
            <w:r w:rsidR="00896187" w:rsidRPr="00B552BC">
              <w:rPr>
                <w:rFonts w:cs="2  Nazanin" w:hint="cs"/>
                <w:rtl/>
              </w:rPr>
              <w:t xml:space="preserve"> 140</w:t>
            </w:r>
            <w:r w:rsidR="006C142F">
              <w:rPr>
                <w:rFonts w:cs="2  Nazanin" w:hint="cs"/>
                <w:rtl/>
              </w:rPr>
              <w:t>4</w:t>
            </w:r>
            <w:r w:rsidR="00896187" w:rsidRPr="00B552BC">
              <w:rPr>
                <w:rFonts w:cs="2  Nazanin" w:hint="cs"/>
                <w:rtl/>
              </w:rPr>
              <w:t>-140</w:t>
            </w:r>
            <w:r w:rsidR="006C142F">
              <w:rPr>
                <w:rFonts w:cs="2  Nazanin" w:hint="cs"/>
                <w:rtl/>
              </w:rPr>
              <w:t>3</w:t>
            </w:r>
          </w:p>
          <w:p w14:paraId="5D3293B0" w14:textId="77777777" w:rsidR="006E1AB7" w:rsidRPr="00B552BC" w:rsidRDefault="006E1AB7" w:rsidP="006C142F">
            <w:pPr>
              <w:jc w:val="center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  محل:</w:t>
            </w:r>
            <w:r w:rsidR="00A05205">
              <w:rPr>
                <w:rFonts w:cs="2  Nazanin" w:hint="cs"/>
                <w:rtl/>
              </w:rPr>
              <w:t xml:space="preserve"> کلاس شماره </w:t>
            </w:r>
            <w:r w:rsidR="006C142F">
              <w:rPr>
                <w:rFonts w:cs="2  Nazanin" w:hint="cs"/>
                <w:rtl/>
              </w:rPr>
              <w:t>107</w:t>
            </w:r>
            <w:r w:rsidR="00C122C6" w:rsidRPr="00B552BC">
              <w:rPr>
                <w:rFonts w:cs="2  Nazanin" w:hint="cs"/>
                <w:rtl/>
              </w:rPr>
              <w:t xml:space="preserve"> </w:t>
            </w:r>
            <w:r w:rsidRPr="00B552BC">
              <w:rPr>
                <w:rFonts w:cs="2  Nazanin" w:hint="cs"/>
                <w:rtl/>
              </w:rPr>
              <w:t xml:space="preserve">روز: </w:t>
            </w:r>
            <w:r w:rsidR="00A16D78" w:rsidRPr="00B552BC">
              <w:rPr>
                <w:rFonts w:cs="2  Nazanin" w:hint="cs"/>
                <w:rtl/>
              </w:rPr>
              <w:t>شنبه</w:t>
            </w:r>
            <w:r w:rsidRPr="00B552BC">
              <w:rPr>
                <w:rFonts w:cs="2  Nazanin" w:hint="cs"/>
                <w:rtl/>
              </w:rPr>
              <w:t xml:space="preserve">  ساعت:  </w:t>
            </w:r>
            <w:r w:rsidR="006C142F">
              <w:rPr>
                <w:rFonts w:cs="2  Nazanin" w:hint="cs"/>
                <w:rtl/>
              </w:rPr>
              <w:t>9-8</w:t>
            </w:r>
          </w:p>
        </w:tc>
      </w:tr>
    </w:tbl>
    <w:tbl>
      <w:tblPr>
        <w:tblpPr w:leftFromText="180" w:rightFromText="180" w:vertAnchor="text" w:horzAnchor="margin" w:tblpXSpec="center" w:tblpY="1387"/>
        <w:bidiVisual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186"/>
        <w:gridCol w:w="2280"/>
        <w:gridCol w:w="1495"/>
        <w:gridCol w:w="1360"/>
        <w:gridCol w:w="2409"/>
      </w:tblGrid>
      <w:tr w:rsidR="00256745" w:rsidRPr="00B552BC" w14:paraId="7F167A3D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7DFF82BA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رديف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0218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تاریخ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3B8C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                           عنوان 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21C2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مدرس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4BF8D649" w14:textId="77777777" w:rsidR="00256745" w:rsidRPr="00B552BC" w:rsidRDefault="00256745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نوع جلسه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4417AF3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منابع</w:t>
            </w:r>
          </w:p>
        </w:tc>
      </w:tr>
      <w:tr w:rsidR="00256745" w:rsidRPr="00B552BC" w14:paraId="1A22FE4A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1C5C7EAF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1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B141" w14:textId="77777777" w:rsidR="00256745" w:rsidRPr="00B552BC" w:rsidRDefault="006C142F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24</w:t>
            </w:r>
            <w:r w:rsidR="006A6930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6</w:t>
            </w:r>
            <w:r w:rsidR="006A6930" w:rsidRPr="00B552BC">
              <w:rPr>
                <w:rFonts w:cs="2  Nazanin" w:hint="cs"/>
                <w:rtl/>
              </w:rPr>
              <w:t>/140</w:t>
            </w: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CE7F" w14:textId="77777777" w:rsidR="00256745" w:rsidRPr="00B552BC" w:rsidRDefault="00CD3A8F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انواع مواد قالبگیری و مواد قالبگیری سخت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ECDB4" w14:textId="77777777" w:rsidR="00256745" w:rsidRPr="00B552BC" w:rsidRDefault="00256745" w:rsidP="00CD3A8F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CD3A8F" w:rsidRPr="00B552BC">
              <w:rPr>
                <w:rFonts w:cs="2  Nazanin" w:hint="cs"/>
                <w:rtl/>
              </w:rPr>
              <w:t>گلکار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3E65DFE" w14:textId="77777777" w:rsidR="00256745" w:rsidRPr="00B552BC" w:rsidRDefault="00896187" w:rsidP="00790103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حضوری</w:t>
            </w:r>
            <w:r w:rsidR="00256745" w:rsidRPr="00B552BC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7B08675" w14:textId="77777777" w:rsidR="00256745" w:rsidRPr="00B552BC" w:rsidRDefault="00CD3A8F" w:rsidP="0027623D">
            <w:pPr>
              <w:jc w:val="right"/>
              <w:rPr>
                <w:rFonts w:cs="2  Nazanin"/>
              </w:rPr>
            </w:pPr>
            <w:r w:rsidRPr="00B552BC">
              <w:rPr>
                <w:rFonts w:cs="2  Nazanin"/>
              </w:rPr>
              <w:t>Craig(chapter12,P229-250)</w:t>
            </w:r>
          </w:p>
        </w:tc>
      </w:tr>
      <w:tr w:rsidR="00256745" w:rsidRPr="00B552BC" w14:paraId="6B19E228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4B8210CF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2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AA51" w14:textId="77777777" w:rsidR="00256745" w:rsidRPr="00B552BC" w:rsidRDefault="006C142F" w:rsidP="006C142F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7</w:t>
            </w:r>
            <w:r w:rsidR="006A6930" w:rsidRPr="00B552BC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7</w:t>
            </w:r>
            <w:r w:rsidR="006A6930" w:rsidRPr="00B552BC">
              <w:rPr>
                <w:rFonts w:cs="2  Nazanin" w:hint="cs"/>
                <w:rtl/>
              </w:rPr>
              <w:t>/140</w:t>
            </w:r>
            <w:r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CC74" w14:textId="77777777" w:rsidR="00256745" w:rsidRPr="00B552BC" w:rsidRDefault="006A6930" w:rsidP="006A6930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موادقالبگیری هیدروکلوئیدی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4E9D" w14:textId="77777777" w:rsidR="00256745" w:rsidRPr="00B552BC" w:rsidRDefault="00256745" w:rsidP="006A6930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6A6930" w:rsidRPr="00B552BC">
              <w:rPr>
                <w:rFonts w:cs="2  Nazanin" w:hint="cs"/>
                <w:rtl/>
              </w:rPr>
              <w:t>گلکار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B5DBA06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5B63B9D" w14:textId="77777777" w:rsidR="00256745" w:rsidRPr="00B552BC" w:rsidRDefault="00256745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رفرنس فوق</w:t>
            </w:r>
          </w:p>
        </w:tc>
      </w:tr>
      <w:tr w:rsidR="00256745" w:rsidRPr="00B552BC" w14:paraId="3A596B3A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5B05F691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F105" w14:textId="77777777" w:rsidR="00256745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14</w:t>
            </w:r>
            <w:r w:rsidR="006A6930" w:rsidRPr="001D51BB">
              <w:rPr>
                <w:rFonts w:cs="2  Nazanin" w:hint="cs"/>
                <w:rtl/>
              </w:rPr>
              <w:t>/7/140</w:t>
            </w:r>
            <w:r w:rsidR="001D51BB" w:rsidRP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0637" w14:textId="77777777" w:rsidR="00256745" w:rsidRPr="00B552BC" w:rsidRDefault="006A6930" w:rsidP="006A6930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مواد قالبگیری الاستیکی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24B4" w14:textId="77777777" w:rsidR="00256745" w:rsidRPr="00B552BC" w:rsidRDefault="00256745" w:rsidP="006A6930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6A6930" w:rsidRPr="00B552BC">
              <w:rPr>
                <w:rFonts w:cs="2  Nazanin" w:hint="cs"/>
                <w:rtl/>
              </w:rPr>
              <w:t>گلکار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2E8ED420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86CA096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رفرنس فوق</w:t>
            </w:r>
          </w:p>
        </w:tc>
      </w:tr>
      <w:tr w:rsidR="00256745" w:rsidRPr="00B552BC" w14:paraId="68320124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1373723B" w14:textId="77777777" w:rsidR="00256745" w:rsidRPr="00B552BC" w:rsidRDefault="0027623D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>4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F2F6" w14:textId="77777777" w:rsidR="00256745" w:rsidRPr="00B552BC" w:rsidRDefault="00A93856" w:rsidP="00A05205">
            <w:pPr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21</w:t>
            </w:r>
            <w:r w:rsidR="000F1C46" w:rsidRPr="00A05205">
              <w:rPr>
                <w:rFonts w:cs="2  Nazanin" w:hint="cs"/>
                <w:rtl/>
              </w:rPr>
              <w:t>/7/140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A3AE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فلزات و آلیاژهای ریختگی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E1BA9" w14:textId="3294810D" w:rsidR="00256745" w:rsidRPr="00B552BC" w:rsidRDefault="00256745" w:rsidP="005168D3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1D51BB">
              <w:rPr>
                <w:rFonts w:asciiTheme="minorHAnsi" w:hAnsiTheme="minorHAnsi" w:cs="2  Nazanin" w:hint="cs"/>
                <w:rtl/>
              </w:rPr>
              <w:t xml:space="preserve"> </w:t>
            </w:r>
            <w:r w:rsidR="0031170C">
              <w:rPr>
                <w:rFonts w:asciiTheme="minorHAnsi" w:hAnsiTheme="minorHAnsi" w:cs="2  Nazanin" w:hint="cs"/>
                <w:rtl/>
              </w:rPr>
              <w:t>احمدی</w:t>
            </w:r>
            <w:r w:rsidR="00896187" w:rsidRPr="00B552BC">
              <w:rPr>
                <w:rFonts w:asciiTheme="minorHAnsi" w:hAnsiTheme="minorHAnsi" w:cs="2  Nazanin" w:hint="cs"/>
                <w:rtl/>
              </w:rPr>
              <w:t xml:space="preserve">                             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5A87E6E1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AB12054" w14:textId="77777777" w:rsidR="00256745" w:rsidRPr="00B552BC" w:rsidRDefault="00256745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(chapter </w:t>
            </w:r>
            <w:r w:rsidR="005168D3" w:rsidRPr="00B552BC">
              <w:rPr>
                <w:rFonts w:cs="2  Nazanin"/>
              </w:rPr>
              <w:t>10</w:t>
            </w:r>
            <w:r w:rsidRPr="00B552BC">
              <w:rPr>
                <w:rFonts w:cs="2  Nazanin"/>
              </w:rPr>
              <w:t>)</w:t>
            </w:r>
            <w:r w:rsidRPr="00B552BC">
              <w:rPr>
                <w:rFonts w:cs="2  Nazanin" w:hint="cs"/>
                <w:rtl/>
              </w:rPr>
              <w:t xml:space="preserve"> </w:t>
            </w:r>
          </w:p>
        </w:tc>
      </w:tr>
      <w:tr w:rsidR="00256745" w:rsidRPr="00B552BC" w14:paraId="14297A7C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6162BEFB" w14:textId="77777777" w:rsidR="00256745" w:rsidRPr="00B552BC" w:rsidRDefault="0027623D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>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9B85" w14:textId="77777777" w:rsidR="00256745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28</w:t>
            </w:r>
            <w:r w:rsidR="000F1C46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7</w:t>
            </w:r>
            <w:r w:rsidR="000F1C46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C0C38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آلیاژهای باند شونده به سرامیک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7E15" w14:textId="77E57BF0" w:rsidR="00256745" w:rsidRPr="00B552BC" w:rsidRDefault="00256745" w:rsidP="005168D3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دکتر</w:t>
            </w:r>
            <w:r w:rsidR="00896187">
              <w:rPr>
                <w:rFonts w:cs="2  Nazanin" w:hint="cs"/>
                <w:rtl/>
              </w:rPr>
              <w:t xml:space="preserve"> </w:t>
            </w:r>
            <w:r w:rsidR="001D51BB">
              <w:rPr>
                <w:rFonts w:asciiTheme="minorHAnsi" w:hAnsiTheme="minorHAnsi" w:cs="2  Nazanin" w:hint="cs"/>
                <w:rtl/>
              </w:rPr>
              <w:t xml:space="preserve"> </w:t>
            </w:r>
            <w:r w:rsidR="0031170C">
              <w:rPr>
                <w:rFonts w:asciiTheme="minorHAnsi" w:hAnsiTheme="minorHAnsi" w:cs="2  Nazanin" w:hint="cs"/>
                <w:rtl/>
              </w:rPr>
              <w:t>احمدی</w:t>
            </w:r>
            <w:r w:rsidR="00896187" w:rsidRPr="00B552BC">
              <w:rPr>
                <w:rFonts w:asciiTheme="minorHAnsi" w:hAnsiTheme="minorHAnsi" w:cs="2  Nazanin" w:hint="cs"/>
                <w:rtl/>
              </w:rPr>
              <w:t xml:space="preserve">                             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677ADF3E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6FD331C6" w14:textId="77777777" w:rsidR="00256745" w:rsidRPr="00B552BC" w:rsidRDefault="00256745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(chapter </w:t>
            </w:r>
            <w:r w:rsidR="005168D3" w:rsidRPr="00B552BC">
              <w:rPr>
                <w:rFonts w:cs="2  Nazanin"/>
              </w:rPr>
              <w:t>10</w:t>
            </w:r>
            <w:r w:rsidRPr="00B552BC">
              <w:rPr>
                <w:rFonts w:cs="2  Nazanin"/>
              </w:rPr>
              <w:t>)</w:t>
            </w:r>
          </w:p>
        </w:tc>
      </w:tr>
      <w:tr w:rsidR="00256745" w:rsidRPr="00B552BC" w14:paraId="12E783F8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164C9CC6" w14:textId="77777777" w:rsidR="00256745" w:rsidRPr="00B552BC" w:rsidRDefault="0027623D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>6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147A" w14:textId="77777777" w:rsidR="00256745" w:rsidRPr="00B552BC" w:rsidRDefault="00A93856" w:rsidP="00A93856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5</w:t>
            </w:r>
            <w:r w:rsidR="00A05205" w:rsidRPr="00B552BC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8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36CE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آلیاژهای مفتولی و لحیم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564D" w14:textId="6556C80A" w:rsidR="00256745" w:rsidRPr="00B552BC" w:rsidRDefault="00256745" w:rsidP="005168D3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1D51BB">
              <w:rPr>
                <w:rFonts w:asciiTheme="minorHAnsi" w:hAnsiTheme="minorHAnsi" w:cs="2  Nazanin" w:hint="cs"/>
                <w:rtl/>
              </w:rPr>
              <w:t xml:space="preserve"> </w:t>
            </w:r>
            <w:r w:rsidR="0031170C">
              <w:rPr>
                <w:rFonts w:asciiTheme="minorHAnsi" w:hAnsiTheme="minorHAnsi" w:cs="2  Nazanin" w:hint="cs"/>
                <w:rtl/>
              </w:rPr>
              <w:t>فخار</w:t>
            </w:r>
            <w:r w:rsidR="00896187" w:rsidRPr="00B552BC">
              <w:rPr>
                <w:rFonts w:asciiTheme="minorHAnsi" w:hAnsiTheme="minorHAnsi" w:cs="2  Nazanin" w:hint="cs"/>
                <w:rtl/>
              </w:rPr>
              <w:t xml:space="preserve">                        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1A39D2B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4CD14241" w14:textId="77777777" w:rsidR="00256745" w:rsidRPr="00B552BC" w:rsidRDefault="00256745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(chapter </w:t>
            </w:r>
            <w:r w:rsidR="005168D3" w:rsidRPr="00B552BC">
              <w:rPr>
                <w:rFonts w:cs="2  Nazanin"/>
              </w:rPr>
              <w:t>10</w:t>
            </w:r>
            <w:r w:rsidRPr="00B552BC">
              <w:rPr>
                <w:rFonts w:cs="2  Nazanin"/>
              </w:rPr>
              <w:t>)</w:t>
            </w:r>
          </w:p>
        </w:tc>
      </w:tr>
      <w:tr w:rsidR="00413464" w:rsidRPr="00B552BC" w14:paraId="63CC51C3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56BE7817" w14:textId="77777777" w:rsidR="00413464" w:rsidRPr="00B552BC" w:rsidRDefault="0027623D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/>
              </w:rPr>
              <w:t>7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F0A1" w14:textId="77777777" w:rsidR="00413464" w:rsidRPr="00B552BC" w:rsidRDefault="00A93856" w:rsidP="00A05205">
            <w:pPr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12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8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4E5F" w14:textId="77777777" w:rsidR="00413464" w:rsidRPr="00B552BC" w:rsidRDefault="005168D3" w:rsidP="0027623D">
            <w:pPr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سرامیک و خواص آن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4BFB" w14:textId="77777777" w:rsidR="00413464" w:rsidRPr="00B552BC" w:rsidRDefault="00413464" w:rsidP="005168D3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دکتر</w:t>
            </w:r>
            <w:r w:rsidR="005168D3" w:rsidRPr="00B552BC">
              <w:rPr>
                <w:rFonts w:cs="2  Nazanin"/>
              </w:rPr>
              <w:t xml:space="preserve"> </w:t>
            </w:r>
            <w:r w:rsidR="005168D3" w:rsidRPr="00B552BC">
              <w:rPr>
                <w:rFonts w:cs="2  Nazanin" w:hint="cs"/>
                <w:rtl/>
              </w:rPr>
              <w:t>داودی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557FC23C" w14:textId="77777777" w:rsidR="00413464" w:rsidRPr="00B552BC" w:rsidRDefault="00896187" w:rsidP="0027623D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14B60C6" w14:textId="77777777" w:rsidR="00413464" w:rsidRPr="00B552BC" w:rsidRDefault="00413464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(chapter </w:t>
            </w:r>
            <w:r w:rsidR="005168D3" w:rsidRPr="00B552BC">
              <w:rPr>
                <w:rFonts w:cs="2  Nazanin"/>
              </w:rPr>
              <w:t>11</w:t>
            </w:r>
            <w:r w:rsidRPr="00B552BC">
              <w:rPr>
                <w:rFonts w:cs="2  Nazanin"/>
              </w:rPr>
              <w:t>)</w:t>
            </w:r>
          </w:p>
        </w:tc>
      </w:tr>
      <w:tr w:rsidR="006416BC" w:rsidRPr="00B552BC" w14:paraId="7CC78D8E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30698AC5" w14:textId="77777777" w:rsidR="006416BC" w:rsidRPr="00B552BC" w:rsidRDefault="0027623D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8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D74BE" w14:textId="77777777" w:rsidR="006416BC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19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8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7A50" w14:textId="77777777" w:rsidR="006416BC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پرسلن فلدسپاتیک و ساخت رستوریشن </w:t>
            </w:r>
            <w:r w:rsidRPr="00B552BC">
              <w:rPr>
                <w:rFonts w:cs="2  Nazanin"/>
              </w:rPr>
              <w:t>PFM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0803" w14:textId="77777777" w:rsidR="006416BC" w:rsidRPr="00B552BC" w:rsidRDefault="005168D3" w:rsidP="005168D3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دکتر</w:t>
            </w:r>
            <w:r w:rsidRPr="00B552BC">
              <w:rPr>
                <w:rFonts w:cs="2  Nazanin"/>
              </w:rPr>
              <w:t xml:space="preserve"> </w:t>
            </w:r>
            <w:r w:rsidRPr="00B552BC">
              <w:rPr>
                <w:rFonts w:cs="2  Nazanin" w:hint="cs"/>
                <w:rtl/>
              </w:rPr>
              <w:t>داودی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A91105E" w14:textId="77777777" w:rsidR="0027623D" w:rsidRPr="00B552BC" w:rsidRDefault="0027623D" w:rsidP="0027623D">
            <w:pPr>
              <w:rPr>
                <w:rFonts w:cs="2  Nazanin"/>
                <w:rtl/>
              </w:rPr>
            </w:pPr>
          </w:p>
          <w:p w14:paraId="7A2D9F3E" w14:textId="77777777" w:rsidR="006416BC" w:rsidRPr="00B552BC" w:rsidRDefault="00896187" w:rsidP="0027623D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43430299" w14:textId="77777777" w:rsidR="006416BC" w:rsidRPr="00B552BC" w:rsidRDefault="00413464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(chapter </w:t>
            </w:r>
            <w:r w:rsidR="005168D3" w:rsidRPr="00B552BC">
              <w:rPr>
                <w:rFonts w:cs="2  Nazanin"/>
              </w:rPr>
              <w:t>11</w:t>
            </w:r>
            <w:r w:rsidRPr="00B552BC">
              <w:rPr>
                <w:rFonts w:cs="2  Nazanin"/>
              </w:rPr>
              <w:t>)</w:t>
            </w:r>
          </w:p>
        </w:tc>
      </w:tr>
      <w:tr w:rsidR="006416BC" w:rsidRPr="00B552BC" w14:paraId="1772D692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0E8E88F5" w14:textId="77777777" w:rsidR="006416BC" w:rsidRPr="00B552BC" w:rsidRDefault="0027623D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9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8E8F6" w14:textId="77777777" w:rsidR="006416BC" w:rsidRPr="00B552BC" w:rsidRDefault="00A93856" w:rsidP="00A05205">
            <w:pPr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26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8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E38E" w14:textId="77777777" w:rsidR="006416BC" w:rsidRPr="00B552BC" w:rsidRDefault="005168D3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رستوریشن های تمام سرامیک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B5A5" w14:textId="77777777" w:rsidR="006416BC" w:rsidRPr="00B552BC" w:rsidRDefault="00413464" w:rsidP="005168D3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5168D3" w:rsidRPr="00B552BC">
              <w:rPr>
                <w:rFonts w:cs="2  Nazanin" w:hint="cs"/>
                <w:rtl/>
              </w:rPr>
              <w:t>داودی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9386CE9" w14:textId="77777777" w:rsidR="006416BC" w:rsidRPr="00B552BC" w:rsidRDefault="00896187" w:rsidP="0027623D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4B6E4C3" w14:textId="77777777" w:rsidR="006416BC" w:rsidRPr="00B552BC" w:rsidRDefault="00413464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(chapter </w:t>
            </w:r>
            <w:r w:rsidR="005168D3" w:rsidRPr="00B552BC">
              <w:rPr>
                <w:rFonts w:cs="2  Nazanin"/>
              </w:rPr>
              <w:t>11</w:t>
            </w:r>
            <w:r w:rsidRPr="00B552BC">
              <w:rPr>
                <w:rFonts w:cs="2  Nazanin"/>
              </w:rPr>
              <w:t>)</w:t>
            </w:r>
          </w:p>
        </w:tc>
      </w:tr>
      <w:tr w:rsidR="00413464" w:rsidRPr="00B552BC" w14:paraId="69AEE16A" w14:textId="77777777" w:rsidTr="00A05205">
        <w:trPr>
          <w:trHeight w:val="785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2B9E6EB0" w14:textId="77777777" w:rsidR="00413464" w:rsidRPr="00B552BC" w:rsidRDefault="0027623D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10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32FF" w14:textId="77777777" w:rsidR="00413464" w:rsidRPr="00B552BC" w:rsidRDefault="00A93856" w:rsidP="00A05205">
            <w:pPr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  <w:r w:rsidR="00A05205" w:rsidRPr="00B552BC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9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5168" w14:textId="77777777" w:rsidR="00413464" w:rsidRPr="00B552BC" w:rsidRDefault="005168D3" w:rsidP="0027623D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>ریختگی ( موم گذاری و اسپروگذاری)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C47E" w14:textId="0383876E" w:rsidR="00413464" w:rsidRPr="00B552BC" w:rsidRDefault="00413464" w:rsidP="001D51BB">
            <w:pPr>
              <w:jc w:val="both"/>
              <w:rPr>
                <w:rFonts w:cs="2  Nazanin"/>
                <w:rtl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31170C">
              <w:rPr>
                <w:rFonts w:cs="2  Nazanin" w:hint="cs"/>
                <w:rtl/>
              </w:rPr>
              <w:t>خردمند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E87FB14" w14:textId="77777777" w:rsidR="00413464" w:rsidRPr="00B552BC" w:rsidRDefault="00896187" w:rsidP="0027623D">
            <w:pPr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61B7F7EB" w14:textId="77777777" w:rsidR="00413464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>Craig (chapter 12,P 260-268)</w:t>
            </w:r>
          </w:p>
        </w:tc>
      </w:tr>
      <w:tr w:rsidR="00256745" w:rsidRPr="00B552BC" w14:paraId="0E2C94DC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750A80B0" w14:textId="77777777" w:rsidR="00256745" w:rsidRPr="00B552BC" w:rsidRDefault="0019379C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11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7D055" w14:textId="77777777" w:rsidR="00256745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10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9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1209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ریختگی(اینوسمنت و حذف موم)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D636" w14:textId="7E1397A4" w:rsidR="00256745" w:rsidRPr="00B552BC" w:rsidRDefault="00256745" w:rsidP="001D51BB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31170C">
              <w:rPr>
                <w:rFonts w:cs="2  Nazanin" w:hint="cs"/>
                <w:rtl/>
              </w:rPr>
              <w:t>خردمند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DE6A1AC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3D504F9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>Craig (chapter 12,P 260-268)</w:t>
            </w:r>
          </w:p>
        </w:tc>
      </w:tr>
      <w:tr w:rsidR="00256745" w:rsidRPr="00B552BC" w14:paraId="28BB8155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5F576B93" w14:textId="77777777" w:rsidR="00256745" w:rsidRPr="00B552BC" w:rsidRDefault="0019379C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12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D453" w14:textId="77777777" w:rsidR="00256745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17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9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3989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مواد پالیشینگ ( انواع مواد ساینده)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1E40" w14:textId="28323EB6" w:rsidR="00256745" w:rsidRPr="00B552BC" w:rsidRDefault="00256745" w:rsidP="001D51BB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دکتر</w:t>
            </w:r>
            <w:r w:rsidR="0031170C">
              <w:rPr>
                <w:rFonts w:cs="2  Nazanin" w:hint="cs"/>
                <w:rtl/>
              </w:rPr>
              <w:t>شکرچی زاده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23D6328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811AA36" w14:textId="77777777" w:rsidR="00256745" w:rsidRPr="00B552BC" w:rsidRDefault="005168D3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</w:t>
            </w:r>
          </w:p>
        </w:tc>
      </w:tr>
      <w:tr w:rsidR="00256745" w:rsidRPr="00B552BC" w14:paraId="5D7C4F86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3C5D6EB0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1</w:t>
            </w:r>
            <w:r w:rsidR="0019379C" w:rsidRPr="00B552BC">
              <w:rPr>
                <w:rFonts w:cs="2  Nazanin" w:hint="cs"/>
                <w:rtl/>
              </w:rPr>
              <w:t>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3834" w14:textId="77777777" w:rsidR="00256745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24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9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1861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مواد پالیشینگ ( انواع مواد ساینده)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13E2" w14:textId="2A9CA25C" w:rsidR="00256745" w:rsidRPr="00B552BC" w:rsidRDefault="00256745" w:rsidP="001D51BB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دکتر</w:t>
            </w:r>
            <w:r w:rsidR="0031170C">
              <w:rPr>
                <w:rFonts w:cs="2  Nazanin" w:hint="cs"/>
                <w:rtl/>
              </w:rPr>
              <w:t>شکرچی زاده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188AC5B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4348DE13" w14:textId="77777777" w:rsidR="00256745" w:rsidRPr="00B552BC" w:rsidRDefault="00256745" w:rsidP="005168D3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</w:t>
            </w:r>
          </w:p>
        </w:tc>
      </w:tr>
      <w:tr w:rsidR="00256745" w:rsidRPr="00B552BC" w14:paraId="244A51A8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0503B29B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14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79F80" w14:textId="77777777" w:rsidR="00256745" w:rsidRPr="00B552BC" w:rsidRDefault="00A93856" w:rsidP="00A05205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</w:t>
            </w:r>
            <w:r w:rsidR="00B552BC" w:rsidRPr="00B552BC">
              <w:rPr>
                <w:rFonts w:cs="2  Nazanin" w:hint="cs"/>
                <w:rtl/>
              </w:rPr>
              <w:t>/</w:t>
            </w:r>
            <w:r w:rsidR="00A05205">
              <w:rPr>
                <w:rFonts w:cs="2  Nazanin" w:hint="cs"/>
                <w:rtl/>
              </w:rPr>
              <w:t>9</w:t>
            </w:r>
            <w:r w:rsidR="000F1C46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DE5F" w14:textId="77777777" w:rsidR="00256745" w:rsidRPr="00B552BC" w:rsidRDefault="005168D3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محافظ های دهانی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B982" w14:textId="535899B7" w:rsidR="00256745" w:rsidRPr="00B552BC" w:rsidRDefault="00256745" w:rsidP="001D51BB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دکتر</w:t>
            </w:r>
            <w:r w:rsidR="001D51BB">
              <w:rPr>
                <w:rFonts w:cs="2  Nazanin" w:hint="cs"/>
                <w:rtl/>
              </w:rPr>
              <w:t xml:space="preserve"> </w:t>
            </w:r>
            <w:r w:rsidR="0031170C">
              <w:rPr>
                <w:rFonts w:cs="2  Nazanin" w:hint="cs"/>
                <w:rtl/>
              </w:rPr>
              <w:t>پیشگاهی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0AA5F49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31629B2" w14:textId="77777777" w:rsidR="00256745" w:rsidRPr="00B552BC" w:rsidRDefault="00256745" w:rsidP="000F1C46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</w:t>
            </w:r>
          </w:p>
        </w:tc>
      </w:tr>
      <w:tr w:rsidR="00256745" w:rsidRPr="00B552BC" w14:paraId="56388F8A" w14:textId="77777777" w:rsidTr="00A05205">
        <w:trPr>
          <w:trHeight w:val="540"/>
        </w:trPr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14:paraId="522B5DA7" w14:textId="77777777" w:rsidR="00256745" w:rsidRPr="00B552BC" w:rsidRDefault="00256745" w:rsidP="0027623D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>15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BA07" w14:textId="77777777" w:rsidR="00256745" w:rsidRPr="00B552BC" w:rsidRDefault="00A93856" w:rsidP="001D51BB">
            <w:pPr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="00A05205" w:rsidRPr="00B552BC">
              <w:rPr>
                <w:rFonts w:cs="2  Nazanin" w:hint="cs"/>
                <w:rtl/>
              </w:rPr>
              <w:t>/</w:t>
            </w:r>
            <w:r w:rsidR="001D51BB">
              <w:rPr>
                <w:rFonts w:cs="2  Nazanin" w:hint="cs"/>
                <w:rtl/>
              </w:rPr>
              <w:t>10</w:t>
            </w:r>
            <w:r w:rsidR="00A05205" w:rsidRPr="00B552BC">
              <w:rPr>
                <w:rFonts w:cs="2  Nazanin" w:hint="cs"/>
                <w:rtl/>
              </w:rPr>
              <w:t>/140</w:t>
            </w:r>
            <w:r w:rsidR="001D51BB">
              <w:rPr>
                <w:rFonts w:cs="2  Nazanin" w:hint="cs"/>
                <w:rtl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4518559" w14:textId="77777777" w:rsidR="00256745" w:rsidRPr="00B552BC" w:rsidRDefault="005168D3" w:rsidP="0027623D">
            <w:pPr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تری بلیچینگ و </w:t>
            </w:r>
            <w:r w:rsidR="000F1C46" w:rsidRPr="00B552BC">
              <w:rPr>
                <w:rFonts w:cs="2  Nazanin" w:hint="cs"/>
                <w:rtl/>
              </w:rPr>
              <w:t>نایت گارد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62E6" w14:textId="32DB755D" w:rsidR="00256745" w:rsidRPr="00B552BC" w:rsidRDefault="00256745" w:rsidP="001D51BB">
            <w:pPr>
              <w:jc w:val="both"/>
              <w:rPr>
                <w:rFonts w:cs="2  Nazanin"/>
              </w:rPr>
            </w:pPr>
            <w:r w:rsidRPr="00B552BC">
              <w:rPr>
                <w:rFonts w:cs="2  Nazanin" w:hint="cs"/>
                <w:rtl/>
              </w:rPr>
              <w:t xml:space="preserve">دکتر </w:t>
            </w:r>
            <w:r w:rsidR="0031170C">
              <w:rPr>
                <w:rFonts w:cs="2  Nazanin" w:hint="cs"/>
                <w:rtl/>
              </w:rPr>
              <w:t xml:space="preserve"> </w:t>
            </w:r>
            <w:r w:rsidR="0031170C">
              <w:rPr>
                <w:rFonts w:cs="2  Nazanin" w:hint="cs"/>
                <w:rtl/>
              </w:rPr>
              <w:t>پیشگاهی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205FFAE8" w14:textId="77777777" w:rsidR="00256745" w:rsidRPr="00B552BC" w:rsidRDefault="00896187" w:rsidP="0027623D">
            <w:pPr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حضوری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D295898" w14:textId="77777777" w:rsidR="00256745" w:rsidRPr="00B552BC" w:rsidRDefault="00256745" w:rsidP="000F1C46">
            <w:pPr>
              <w:jc w:val="both"/>
              <w:rPr>
                <w:rFonts w:cs="2  Nazanin"/>
              </w:rPr>
            </w:pPr>
            <w:r w:rsidRPr="00B552BC">
              <w:rPr>
                <w:rFonts w:cs="2  Nazanin"/>
              </w:rPr>
              <w:t xml:space="preserve">Craig </w:t>
            </w:r>
          </w:p>
        </w:tc>
      </w:tr>
    </w:tbl>
    <w:p w14:paraId="52E7968B" w14:textId="77777777" w:rsidR="00112D4C" w:rsidRDefault="00112D4C" w:rsidP="0027623D">
      <w:pPr>
        <w:ind w:left="2160"/>
        <w:jc w:val="both"/>
        <w:rPr>
          <w:rFonts w:cs="2  Nazanin"/>
          <w:rtl/>
        </w:rPr>
      </w:pPr>
    </w:p>
    <w:p w14:paraId="1987448A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755D2724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11B37516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2C9F7AC6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7D35D717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15899368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59E8AE9B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4E7F687E" w14:textId="77777777" w:rsidR="00182B1A" w:rsidRDefault="00182B1A" w:rsidP="0027623D">
      <w:pPr>
        <w:ind w:left="2160"/>
        <w:jc w:val="both"/>
        <w:rPr>
          <w:rFonts w:cs="2  Nazanin"/>
          <w:rtl/>
        </w:rPr>
      </w:pPr>
    </w:p>
    <w:p w14:paraId="08D8911A" w14:textId="77777777" w:rsidR="00182B1A" w:rsidRPr="00B552BC" w:rsidRDefault="00182B1A" w:rsidP="0027623D">
      <w:pPr>
        <w:ind w:left="2160"/>
        <w:jc w:val="both"/>
        <w:rPr>
          <w:rFonts w:cs="2  Nazanin"/>
          <w:rtl/>
        </w:rPr>
      </w:pPr>
    </w:p>
    <w:p w14:paraId="7743586D" w14:textId="77777777" w:rsidR="0019379C" w:rsidRPr="00B552BC" w:rsidRDefault="0019379C" w:rsidP="0027623D">
      <w:pPr>
        <w:ind w:left="2160"/>
        <w:jc w:val="both"/>
        <w:rPr>
          <w:rFonts w:cs="2  Nazanin"/>
          <w:rtl/>
        </w:rPr>
      </w:pPr>
    </w:p>
    <w:p w14:paraId="6DA44076" w14:textId="77777777" w:rsidR="0019379C" w:rsidRPr="00B552BC" w:rsidRDefault="0019379C" w:rsidP="0027623D">
      <w:pPr>
        <w:ind w:left="2160"/>
        <w:jc w:val="both"/>
        <w:rPr>
          <w:rFonts w:cs="2  Nazanin"/>
          <w:rtl/>
        </w:rPr>
      </w:pPr>
    </w:p>
    <w:p w14:paraId="5149DA3D" w14:textId="77777777" w:rsidR="0019379C" w:rsidRPr="00B552BC" w:rsidRDefault="0019379C" w:rsidP="0027623D">
      <w:pPr>
        <w:ind w:left="2160"/>
        <w:jc w:val="both"/>
        <w:rPr>
          <w:rFonts w:cs="2  Nazanin"/>
          <w:rtl/>
        </w:rPr>
      </w:pPr>
    </w:p>
    <w:p w14:paraId="19463B3E" w14:textId="77777777" w:rsidR="0019379C" w:rsidRPr="00B552BC" w:rsidRDefault="0019379C" w:rsidP="0027623D">
      <w:pPr>
        <w:ind w:left="2160"/>
        <w:jc w:val="both"/>
        <w:rPr>
          <w:rFonts w:cs="2  Nazanin"/>
          <w:rtl/>
        </w:rPr>
      </w:pPr>
    </w:p>
    <w:p w14:paraId="365B6E46" w14:textId="77777777" w:rsidR="009D12EB" w:rsidRPr="00B552BC" w:rsidRDefault="009D12EB" w:rsidP="0027623D">
      <w:pPr>
        <w:ind w:left="2160"/>
        <w:jc w:val="both"/>
        <w:rPr>
          <w:rFonts w:cs="2  Nazanin"/>
          <w:rtl/>
        </w:rPr>
      </w:pPr>
    </w:p>
    <w:p w14:paraId="6CA24879" w14:textId="77777777" w:rsidR="009D12EB" w:rsidRPr="00B552BC" w:rsidRDefault="009D12EB" w:rsidP="0027623D">
      <w:pPr>
        <w:ind w:left="2160"/>
        <w:jc w:val="both"/>
        <w:rPr>
          <w:rFonts w:cs="2  Nazanin"/>
          <w:rtl/>
        </w:rPr>
      </w:pPr>
    </w:p>
    <w:p w14:paraId="28C32A04" w14:textId="77777777" w:rsidR="009D12EB" w:rsidRPr="00B552BC" w:rsidRDefault="009D12EB" w:rsidP="0027623D">
      <w:pPr>
        <w:ind w:left="2160"/>
        <w:jc w:val="both"/>
        <w:rPr>
          <w:rFonts w:cs="2  Nazanin"/>
          <w:rtl/>
        </w:rPr>
      </w:pPr>
    </w:p>
    <w:p w14:paraId="622FB032" w14:textId="77777777" w:rsidR="00112D4C" w:rsidRPr="00B552BC" w:rsidRDefault="00112D4C" w:rsidP="0027623D">
      <w:pPr>
        <w:ind w:left="2160"/>
        <w:jc w:val="both"/>
        <w:rPr>
          <w:rFonts w:cs="2  Nazanin"/>
          <w:rtl/>
        </w:rPr>
      </w:pPr>
    </w:p>
    <w:p w14:paraId="5A8758B6" w14:textId="77777777" w:rsidR="00256745" w:rsidRPr="00B552BC" w:rsidRDefault="00256745" w:rsidP="0027623D">
      <w:pPr>
        <w:ind w:left="2160"/>
        <w:jc w:val="both"/>
        <w:rPr>
          <w:rFonts w:cs="2  Nazanin"/>
          <w:rtl/>
        </w:rPr>
      </w:pPr>
      <w:r w:rsidRPr="00B552BC">
        <w:rPr>
          <w:rFonts w:cs="2  Nazanin"/>
        </w:rPr>
        <w:t xml:space="preserve"> </w:t>
      </w:r>
    </w:p>
    <w:p w14:paraId="15632333" w14:textId="77777777" w:rsidR="00112D4C" w:rsidRPr="00B552BC" w:rsidRDefault="00112D4C" w:rsidP="0027623D">
      <w:pPr>
        <w:ind w:left="2160"/>
        <w:jc w:val="both"/>
        <w:rPr>
          <w:rFonts w:cs="2  Nazanin"/>
          <w:rtl/>
        </w:rPr>
      </w:pPr>
    </w:p>
    <w:p w14:paraId="174A1048" w14:textId="77777777" w:rsidR="00112D4C" w:rsidRPr="00B552BC" w:rsidRDefault="00112D4C" w:rsidP="0027623D">
      <w:pPr>
        <w:ind w:left="2160"/>
        <w:jc w:val="both"/>
        <w:rPr>
          <w:rFonts w:cs="2  Nazanin"/>
          <w:rtl/>
        </w:rPr>
      </w:pPr>
    </w:p>
    <w:p w14:paraId="0F5F48D7" w14:textId="77777777" w:rsidR="00112D4C" w:rsidRPr="00B552BC" w:rsidRDefault="00112D4C" w:rsidP="0027623D">
      <w:pPr>
        <w:ind w:left="2160"/>
        <w:jc w:val="both"/>
        <w:rPr>
          <w:rFonts w:cs="2  Nazanin"/>
          <w:rtl/>
        </w:rPr>
      </w:pPr>
    </w:p>
    <w:p w14:paraId="557A19CD" w14:textId="77777777" w:rsidR="00112D4C" w:rsidRPr="00B552BC" w:rsidRDefault="00112D4C" w:rsidP="0027623D">
      <w:pPr>
        <w:ind w:left="2160"/>
        <w:jc w:val="both"/>
        <w:rPr>
          <w:rFonts w:cs="2  Nazanin"/>
          <w:rtl/>
        </w:rPr>
      </w:pPr>
    </w:p>
    <w:p w14:paraId="483CA211" w14:textId="77777777" w:rsidR="00112D4C" w:rsidRPr="00B552BC" w:rsidRDefault="00112D4C" w:rsidP="0027623D">
      <w:pPr>
        <w:ind w:left="2160"/>
        <w:jc w:val="both"/>
        <w:rPr>
          <w:rFonts w:cs="2  Nazanin"/>
          <w:rtl/>
        </w:rPr>
      </w:pPr>
    </w:p>
    <w:p w14:paraId="592242C9" w14:textId="77777777" w:rsidR="00112D4C" w:rsidRPr="00B552BC" w:rsidRDefault="00112D4C" w:rsidP="0027623D">
      <w:pPr>
        <w:ind w:left="2160"/>
        <w:jc w:val="both"/>
        <w:rPr>
          <w:rFonts w:cs="2  Nazanin"/>
        </w:rPr>
      </w:pPr>
    </w:p>
    <w:sectPr w:rsidR="00112D4C" w:rsidRPr="00B552BC" w:rsidSect="000B2078">
      <w:headerReference w:type="default" r:id="rId7"/>
      <w:footerReference w:type="default" r:id="rId8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4F05" w14:textId="77777777" w:rsidR="00EA3EF6" w:rsidRDefault="00EA3EF6">
      <w:r>
        <w:separator/>
      </w:r>
    </w:p>
  </w:endnote>
  <w:endnote w:type="continuationSeparator" w:id="0">
    <w:p w14:paraId="71CB8827" w14:textId="77777777" w:rsidR="00EA3EF6" w:rsidRDefault="00E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711F7D2-71AB-42B2-8D50-68FFAFEFB2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  <w:embedRegular r:id="rId2" w:fontKey="{861E4549-180F-4B35-B99C-89536F51F93D}"/>
    <w:embedBold r:id="rId3" w:fontKey="{B7702A6E-2934-4B07-AB15-4F083534A820}"/>
  </w:font>
  <w:font w:name="Sakkal Majalla">
    <w:charset w:val="B2"/>
    <w:family w:val="auto"/>
    <w:pitch w:val="variable"/>
    <w:sig w:usb0="80002007" w:usb1="80000000" w:usb2="00000008" w:usb3="00000000" w:csb0="000000D3" w:csb1="00000000"/>
    <w:embedRegular r:id="rId4" w:subsetted="1" w:fontKey="{46C93DA6-9E46-46AB-B369-5D0925F06DF0}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401EEF02" w14:textId="77777777" w:rsidR="00211ED7" w:rsidRDefault="00551D6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C466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DC3EAF3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15E8" w14:textId="77777777" w:rsidR="00EA3EF6" w:rsidRDefault="00EA3EF6">
      <w:r>
        <w:separator/>
      </w:r>
    </w:p>
  </w:footnote>
  <w:footnote w:type="continuationSeparator" w:id="0">
    <w:p w14:paraId="04811896" w14:textId="77777777" w:rsidR="00EA3EF6" w:rsidRDefault="00EA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9F98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428E"/>
    <w:multiLevelType w:val="hybridMultilevel"/>
    <w:tmpl w:val="B428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45436"/>
    <w:multiLevelType w:val="hybridMultilevel"/>
    <w:tmpl w:val="BE2AE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546F78"/>
    <w:multiLevelType w:val="hybridMultilevel"/>
    <w:tmpl w:val="584A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50CE"/>
    <w:multiLevelType w:val="hybridMultilevel"/>
    <w:tmpl w:val="8DDA8E06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4ED777A"/>
    <w:multiLevelType w:val="hybridMultilevel"/>
    <w:tmpl w:val="6A68A8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9624963">
    <w:abstractNumId w:val="2"/>
  </w:num>
  <w:num w:numId="2" w16cid:durableId="1705599822">
    <w:abstractNumId w:val="0"/>
  </w:num>
  <w:num w:numId="3" w16cid:durableId="298078532">
    <w:abstractNumId w:val="1"/>
  </w:num>
  <w:num w:numId="4" w16cid:durableId="1330792674">
    <w:abstractNumId w:val="4"/>
  </w:num>
  <w:num w:numId="5" w16cid:durableId="109393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3B18"/>
    <w:rsid w:val="000370A9"/>
    <w:rsid w:val="000548B0"/>
    <w:rsid w:val="00063AA9"/>
    <w:rsid w:val="000805A6"/>
    <w:rsid w:val="00091CC4"/>
    <w:rsid w:val="000B2078"/>
    <w:rsid w:val="000C36D1"/>
    <w:rsid w:val="000F1C46"/>
    <w:rsid w:val="00111DE8"/>
    <w:rsid w:val="00112D4C"/>
    <w:rsid w:val="0016700D"/>
    <w:rsid w:val="00182B1A"/>
    <w:rsid w:val="0019379C"/>
    <w:rsid w:val="001A303A"/>
    <w:rsid w:val="001A70E1"/>
    <w:rsid w:val="001B5544"/>
    <w:rsid w:val="001C3080"/>
    <w:rsid w:val="001D51BB"/>
    <w:rsid w:val="001E706B"/>
    <w:rsid w:val="00211ED7"/>
    <w:rsid w:val="002121BE"/>
    <w:rsid w:val="002177CC"/>
    <w:rsid w:val="002371CD"/>
    <w:rsid w:val="00254153"/>
    <w:rsid w:val="00254E79"/>
    <w:rsid w:val="00256745"/>
    <w:rsid w:val="00263A38"/>
    <w:rsid w:val="0027623D"/>
    <w:rsid w:val="002905BA"/>
    <w:rsid w:val="00292A91"/>
    <w:rsid w:val="002D3BE8"/>
    <w:rsid w:val="002F1177"/>
    <w:rsid w:val="003056F7"/>
    <w:rsid w:val="0031170C"/>
    <w:rsid w:val="0032641A"/>
    <w:rsid w:val="003653CA"/>
    <w:rsid w:val="003A150C"/>
    <w:rsid w:val="003A4E8F"/>
    <w:rsid w:val="003C0043"/>
    <w:rsid w:val="00413464"/>
    <w:rsid w:val="004515E7"/>
    <w:rsid w:val="0046083F"/>
    <w:rsid w:val="004653F6"/>
    <w:rsid w:val="004659C2"/>
    <w:rsid w:val="00475238"/>
    <w:rsid w:val="0048507E"/>
    <w:rsid w:val="00490A6A"/>
    <w:rsid w:val="004D5FE1"/>
    <w:rsid w:val="00504B14"/>
    <w:rsid w:val="0051086E"/>
    <w:rsid w:val="00510F6C"/>
    <w:rsid w:val="005168D3"/>
    <w:rsid w:val="00551D67"/>
    <w:rsid w:val="00552418"/>
    <w:rsid w:val="005921CE"/>
    <w:rsid w:val="005C0C79"/>
    <w:rsid w:val="005F0E86"/>
    <w:rsid w:val="005F6E52"/>
    <w:rsid w:val="0061698A"/>
    <w:rsid w:val="00636813"/>
    <w:rsid w:val="006416BC"/>
    <w:rsid w:val="006A0E26"/>
    <w:rsid w:val="006A6930"/>
    <w:rsid w:val="006B5DF0"/>
    <w:rsid w:val="006C142F"/>
    <w:rsid w:val="006C50A0"/>
    <w:rsid w:val="006E1AB7"/>
    <w:rsid w:val="006F2860"/>
    <w:rsid w:val="0070243B"/>
    <w:rsid w:val="00717FA1"/>
    <w:rsid w:val="007234A7"/>
    <w:rsid w:val="007348CF"/>
    <w:rsid w:val="00735BCA"/>
    <w:rsid w:val="00741BAB"/>
    <w:rsid w:val="007437C6"/>
    <w:rsid w:val="007516D8"/>
    <w:rsid w:val="007644B9"/>
    <w:rsid w:val="0078667F"/>
    <w:rsid w:val="00790103"/>
    <w:rsid w:val="00795630"/>
    <w:rsid w:val="007B1887"/>
    <w:rsid w:val="007E584D"/>
    <w:rsid w:val="007E5D40"/>
    <w:rsid w:val="00834EF9"/>
    <w:rsid w:val="0084473D"/>
    <w:rsid w:val="00844749"/>
    <w:rsid w:val="00865211"/>
    <w:rsid w:val="008771A3"/>
    <w:rsid w:val="00896187"/>
    <w:rsid w:val="008F71B9"/>
    <w:rsid w:val="009022E1"/>
    <w:rsid w:val="00905EEF"/>
    <w:rsid w:val="00913C24"/>
    <w:rsid w:val="00914881"/>
    <w:rsid w:val="009170D9"/>
    <w:rsid w:val="00941A61"/>
    <w:rsid w:val="00951724"/>
    <w:rsid w:val="00952354"/>
    <w:rsid w:val="009638C1"/>
    <w:rsid w:val="009644FC"/>
    <w:rsid w:val="00966713"/>
    <w:rsid w:val="009A7CC3"/>
    <w:rsid w:val="009D12EB"/>
    <w:rsid w:val="009E4755"/>
    <w:rsid w:val="009E5A08"/>
    <w:rsid w:val="00A05205"/>
    <w:rsid w:val="00A16D78"/>
    <w:rsid w:val="00A36D52"/>
    <w:rsid w:val="00A90683"/>
    <w:rsid w:val="00A93856"/>
    <w:rsid w:val="00A96B70"/>
    <w:rsid w:val="00AA3A33"/>
    <w:rsid w:val="00AC4663"/>
    <w:rsid w:val="00AE41C5"/>
    <w:rsid w:val="00AE4B63"/>
    <w:rsid w:val="00B267E6"/>
    <w:rsid w:val="00B45045"/>
    <w:rsid w:val="00B45516"/>
    <w:rsid w:val="00B5043E"/>
    <w:rsid w:val="00B552BC"/>
    <w:rsid w:val="00B7187C"/>
    <w:rsid w:val="00B7451F"/>
    <w:rsid w:val="00BA25F5"/>
    <w:rsid w:val="00BA71FB"/>
    <w:rsid w:val="00BB6653"/>
    <w:rsid w:val="00BC6FC0"/>
    <w:rsid w:val="00BF277E"/>
    <w:rsid w:val="00C122C6"/>
    <w:rsid w:val="00C40F31"/>
    <w:rsid w:val="00C46DE9"/>
    <w:rsid w:val="00C55851"/>
    <w:rsid w:val="00C5745A"/>
    <w:rsid w:val="00CD15F0"/>
    <w:rsid w:val="00CD3599"/>
    <w:rsid w:val="00CD3A8F"/>
    <w:rsid w:val="00CD6AFF"/>
    <w:rsid w:val="00D405AF"/>
    <w:rsid w:val="00D65D21"/>
    <w:rsid w:val="00D711E5"/>
    <w:rsid w:val="00DD3995"/>
    <w:rsid w:val="00DE0C31"/>
    <w:rsid w:val="00DE1D71"/>
    <w:rsid w:val="00E0742F"/>
    <w:rsid w:val="00E27E1C"/>
    <w:rsid w:val="00E3010D"/>
    <w:rsid w:val="00E366FF"/>
    <w:rsid w:val="00E41FFC"/>
    <w:rsid w:val="00E47317"/>
    <w:rsid w:val="00E663E4"/>
    <w:rsid w:val="00E77319"/>
    <w:rsid w:val="00EA3EF6"/>
    <w:rsid w:val="00ED6061"/>
    <w:rsid w:val="00ED72F8"/>
    <w:rsid w:val="00F10334"/>
    <w:rsid w:val="00F17C7E"/>
    <w:rsid w:val="00F5313C"/>
    <w:rsid w:val="00F54A94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EC204"/>
  <w15:docId w15:val="{70747263-6023-4F1C-8D1A-5BDE6E4C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D3BE8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112D4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pedram pishgahi</cp:lastModifiedBy>
  <cp:revision>2</cp:revision>
  <cp:lastPrinted>2022-09-10T09:25:00Z</cp:lastPrinted>
  <dcterms:created xsi:type="dcterms:W3CDTF">2025-09-17T06:24:00Z</dcterms:created>
  <dcterms:modified xsi:type="dcterms:W3CDTF">2025-09-17T06:24:00Z</dcterms:modified>
</cp:coreProperties>
</file>